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27C" w:rsidRDefault="0014027C" w:rsidP="0014027C">
      <w:pPr>
        <w:jc w:val="center"/>
        <w:rPr>
          <w:b/>
          <w:sz w:val="44"/>
          <w:szCs w:val="44"/>
        </w:rPr>
      </w:pPr>
    </w:p>
    <w:p w:rsidR="0014027C" w:rsidRDefault="0014027C" w:rsidP="0014027C">
      <w:pPr>
        <w:jc w:val="center"/>
        <w:rPr>
          <w:b/>
          <w:sz w:val="44"/>
          <w:szCs w:val="44"/>
        </w:rPr>
      </w:pPr>
    </w:p>
    <w:p w:rsidR="0014027C" w:rsidRDefault="0014027C" w:rsidP="0014027C">
      <w:pPr>
        <w:jc w:val="center"/>
        <w:rPr>
          <w:b/>
          <w:sz w:val="44"/>
          <w:szCs w:val="44"/>
        </w:rPr>
      </w:pPr>
    </w:p>
    <w:p w:rsidR="0014027C" w:rsidRDefault="0014027C" w:rsidP="0014027C">
      <w:pPr>
        <w:jc w:val="center"/>
        <w:rPr>
          <w:b/>
          <w:sz w:val="44"/>
          <w:szCs w:val="44"/>
        </w:rPr>
      </w:pPr>
    </w:p>
    <w:p w:rsidR="0014027C" w:rsidRDefault="0014027C" w:rsidP="0014027C">
      <w:pPr>
        <w:jc w:val="center"/>
        <w:rPr>
          <w:b/>
          <w:sz w:val="44"/>
          <w:szCs w:val="44"/>
        </w:rPr>
      </w:pPr>
    </w:p>
    <w:p w:rsidR="0014027C" w:rsidRPr="008B255F" w:rsidRDefault="0014027C" w:rsidP="0014027C">
      <w:pPr>
        <w:jc w:val="center"/>
        <w:rPr>
          <w:rFonts w:ascii="微軟正黑體" w:eastAsia="微軟正黑體" w:hAnsi="微軟正黑體"/>
          <w:b/>
          <w:sz w:val="52"/>
          <w:szCs w:val="52"/>
        </w:rPr>
      </w:pPr>
      <w:r w:rsidRPr="008B255F">
        <w:rPr>
          <w:rFonts w:ascii="微軟正黑體" w:eastAsia="微軟正黑體" w:hAnsi="微軟正黑體" w:hint="eastAsia"/>
          <w:b/>
          <w:sz w:val="52"/>
          <w:szCs w:val="52"/>
        </w:rPr>
        <w:t>1</w:t>
      </w:r>
      <w:r w:rsidRPr="008B255F">
        <w:rPr>
          <w:rFonts w:ascii="微軟正黑體" w:eastAsia="微軟正黑體" w:hAnsi="微軟正黑體"/>
          <w:b/>
          <w:sz w:val="52"/>
          <w:szCs w:val="52"/>
        </w:rPr>
        <w:t>10</w:t>
      </w:r>
      <w:r w:rsidRPr="008B255F">
        <w:rPr>
          <w:rFonts w:ascii="微軟正黑體" w:eastAsia="微軟正黑體" w:hAnsi="微軟正黑體" w:hint="eastAsia"/>
          <w:b/>
          <w:sz w:val="52"/>
          <w:szCs w:val="52"/>
        </w:rPr>
        <w:t>學年度屏東縣國民中學科技教育</w:t>
      </w:r>
    </w:p>
    <w:p w:rsidR="0014027C" w:rsidRPr="008B255F" w:rsidRDefault="0014027C" w:rsidP="0014027C">
      <w:pPr>
        <w:jc w:val="center"/>
        <w:rPr>
          <w:rFonts w:ascii="微軟正黑體" w:eastAsia="微軟正黑體" w:hAnsi="微軟正黑體"/>
          <w:b/>
          <w:sz w:val="52"/>
          <w:szCs w:val="52"/>
        </w:rPr>
      </w:pPr>
      <w:r w:rsidRPr="008B255F">
        <w:rPr>
          <w:rFonts w:ascii="微軟正黑體" w:eastAsia="微軟正黑體" w:hAnsi="微軟正黑體" w:hint="eastAsia"/>
          <w:b/>
          <w:sz w:val="52"/>
          <w:szCs w:val="52"/>
        </w:rPr>
        <w:t>創意實作競賽實施計畫(草案討論)</w:t>
      </w:r>
    </w:p>
    <w:p w:rsidR="0014027C" w:rsidRDefault="0014027C">
      <w:pPr>
        <w:widowControl/>
        <w:rPr>
          <w:b/>
          <w:sz w:val="44"/>
          <w:szCs w:val="44"/>
        </w:rPr>
      </w:pPr>
    </w:p>
    <w:p w:rsidR="008B255F" w:rsidRDefault="008B255F" w:rsidP="0014027C">
      <w:pPr>
        <w:widowControl/>
        <w:jc w:val="center"/>
        <w:rPr>
          <w:b/>
          <w:sz w:val="44"/>
          <w:szCs w:val="44"/>
        </w:rPr>
      </w:pPr>
    </w:p>
    <w:p w:rsidR="008B255F" w:rsidRDefault="008B255F" w:rsidP="0014027C">
      <w:pPr>
        <w:widowControl/>
        <w:jc w:val="center"/>
        <w:rPr>
          <w:b/>
          <w:sz w:val="44"/>
          <w:szCs w:val="44"/>
        </w:rPr>
      </w:pPr>
    </w:p>
    <w:p w:rsidR="008B255F" w:rsidRDefault="008B255F" w:rsidP="0014027C">
      <w:pPr>
        <w:widowControl/>
        <w:jc w:val="center"/>
        <w:rPr>
          <w:b/>
          <w:sz w:val="44"/>
          <w:szCs w:val="44"/>
        </w:rPr>
      </w:pPr>
    </w:p>
    <w:p w:rsidR="0014027C" w:rsidRDefault="0014027C" w:rsidP="0014027C">
      <w:pPr>
        <w:widowControl/>
        <w:jc w:val="center"/>
        <w:rPr>
          <w:b/>
          <w:sz w:val="44"/>
          <w:szCs w:val="44"/>
        </w:rPr>
      </w:pPr>
      <w:r>
        <w:rPr>
          <w:b/>
          <w:sz w:val="44"/>
          <w:szCs w:val="44"/>
        </w:rPr>
        <w:t>110/10/27</w:t>
      </w:r>
    </w:p>
    <w:p w:rsidR="0014027C" w:rsidRDefault="008B255F" w:rsidP="0014027C">
      <w:pPr>
        <w:widowControl/>
        <w:jc w:val="center"/>
        <w:rPr>
          <w:b/>
          <w:sz w:val="44"/>
          <w:szCs w:val="44"/>
        </w:rPr>
      </w:pPr>
      <w:r>
        <w:rPr>
          <w:rFonts w:hint="eastAsia"/>
          <w:b/>
          <w:sz w:val="44"/>
          <w:szCs w:val="44"/>
        </w:rPr>
        <w:t>主辦</w:t>
      </w:r>
      <w:r>
        <w:rPr>
          <w:rFonts w:hint="eastAsia"/>
          <w:b/>
          <w:sz w:val="44"/>
          <w:szCs w:val="44"/>
        </w:rPr>
        <w:t xml:space="preserve"> : </w:t>
      </w:r>
      <w:r>
        <w:rPr>
          <w:rFonts w:hint="eastAsia"/>
          <w:b/>
          <w:sz w:val="44"/>
          <w:szCs w:val="44"/>
        </w:rPr>
        <w:t>屏東縣政府</w:t>
      </w:r>
    </w:p>
    <w:p w:rsidR="008B255F" w:rsidRDefault="008B255F" w:rsidP="0014027C">
      <w:pPr>
        <w:widowControl/>
        <w:jc w:val="center"/>
        <w:rPr>
          <w:b/>
          <w:sz w:val="44"/>
          <w:szCs w:val="44"/>
        </w:rPr>
      </w:pPr>
      <w:r>
        <w:rPr>
          <w:rFonts w:hint="eastAsia"/>
          <w:b/>
          <w:sz w:val="44"/>
          <w:szCs w:val="44"/>
        </w:rPr>
        <w:t>承辦</w:t>
      </w:r>
      <w:r>
        <w:rPr>
          <w:rFonts w:hint="eastAsia"/>
          <w:b/>
          <w:sz w:val="44"/>
          <w:szCs w:val="44"/>
        </w:rPr>
        <w:t xml:space="preserve"> : </w:t>
      </w:r>
      <w:r>
        <w:rPr>
          <w:rFonts w:hint="eastAsia"/>
          <w:b/>
          <w:sz w:val="44"/>
          <w:szCs w:val="44"/>
        </w:rPr>
        <w:t>明正科技中心</w:t>
      </w:r>
    </w:p>
    <w:p w:rsidR="008B255F" w:rsidRDefault="008B255F" w:rsidP="0014027C">
      <w:pPr>
        <w:widowControl/>
        <w:jc w:val="center"/>
        <w:rPr>
          <w:b/>
          <w:sz w:val="44"/>
          <w:szCs w:val="44"/>
        </w:rPr>
      </w:pPr>
      <w:r>
        <w:rPr>
          <w:rFonts w:hint="eastAsia"/>
          <w:b/>
          <w:sz w:val="44"/>
          <w:szCs w:val="44"/>
        </w:rPr>
        <w:t>協辦</w:t>
      </w:r>
      <w:r>
        <w:rPr>
          <w:rFonts w:hint="eastAsia"/>
          <w:b/>
          <w:sz w:val="44"/>
          <w:szCs w:val="44"/>
        </w:rPr>
        <w:t xml:space="preserve"> : </w:t>
      </w:r>
      <w:r>
        <w:rPr>
          <w:rFonts w:hint="eastAsia"/>
          <w:b/>
          <w:sz w:val="44"/>
          <w:szCs w:val="44"/>
        </w:rPr>
        <w:t>潮州科技中心</w:t>
      </w:r>
    </w:p>
    <w:p w:rsidR="0014027C" w:rsidRDefault="0014027C">
      <w:pPr>
        <w:widowControl/>
        <w:rPr>
          <w:b/>
          <w:sz w:val="44"/>
          <w:szCs w:val="44"/>
        </w:rPr>
      </w:pPr>
    </w:p>
    <w:p w:rsidR="0014027C" w:rsidRDefault="0014027C">
      <w:pPr>
        <w:widowControl/>
        <w:rPr>
          <w:b/>
          <w:sz w:val="44"/>
          <w:szCs w:val="44"/>
        </w:rPr>
      </w:pPr>
    </w:p>
    <w:p w:rsidR="008B255F" w:rsidRDefault="008B255F">
      <w:pPr>
        <w:widowControl/>
        <w:rPr>
          <w:b/>
          <w:sz w:val="44"/>
          <w:szCs w:val="44"/>
        </w:rPr>
      </w:pPr>
      <w:r>
        <w:rPr>
          <w:b/>
          <w:sz w:val="44"/>
          <w:szCs w:val="44"/>
        </w:rPr>
        <w:br w:type="page"/>
      </w:r>
    </w:p>
    <w:p w:rsidR="00800128" w:rsidRDefault="005F2766" w:rsidP="005F2766">
      <w:pPr>
        <w:jc w:val="center"/>
        <w:rPr>
          <w:b/>
          <w:sz w:val="44"/>
          <w:szCs w:val="44"/>
        </w:rPr>
      </w:pPr>
      <w:r w:rsidRPr="00800128">
        <w:rPr>
          <w:rFonts w:hint="eastAsia"/>
          <w:b/>
          <w:sz w:val="44"/>
          <w:szCs w:val="44"/>
        </w:rPr>
        <w:lastRenderedPageBreak/>
        <w:t>1</w:t>
      </w:r>
      <w:r w:rsidRPr="00800128">
        <w:rPr>
          <w:b/>
          <w:sz w:val="44"/>
          <w:szCs w:val="44"/>
        </w:rPr>
        <w:t>10</w:t>
      </w:r>
      <w:r w:rsidRPr="00800128">
        <w:rPr>
          <w:rFonts w:hint="eastAsia"/>
          <w:b/>
          <w:sz w:val="44"/>
          <w:szCs w:val="44"/>
        </w:rPr>
        <w:t>學年度屏東縣國民中學科技教育</w:t>
      </w:r>
    </w:p>
    <w:p w:rsidR="00161C5C" w:rsidRPr="00800128" w:rsidRDefault="005F2766" w:rsidP="005F2766">
      <w:pPr>
        <w:jc w:val="center"/>
        <w:rPr>
          <w:b/>
          <w:sz w:val="44"/>
          <w:szCs w:val="44"/>
        </w:rPr>
      </w:pPr>
      <w:r w:rsidRPr="00800128">
        <w:rPr>
          <w:rFonts w:hint="eastAsia"/>
          <w:b/>
          <w:sz w:val="44"/>
          <w:szCs w:val="44"/>
        </w:rPr>
        <w:t>創意實作競賽實施計畫</w:t>
      </w:r>
    </w:p>
    <w:p w:rsidR="005F2766" w:rsidRPr="002215D9" w:rsidRDefault="005F2766" w:rsidP="005F2766">
      <w:pPr>
        <w:pStyle w:val="a3"/>
        <w:numPr>
          <w:ilvl w:val="0"/>
          <w:numId w:val="1"/>
        </w:numPr>
        <w:ind w:leftChars="0"/>
      </w:pPr>
      <w:r w:rsidRPr="002215D9">
        <w:rPr>
          <w:rFonts w:hint="eastAsia"/>
        </w:rPr>
        <w:t>依據</w:t>
      </w:r>
    </w:p>
    <w:p w:rsidR="005F2766" w:rsidRPr="002215D9" w:rsidRDefault="005F2766" w:rsidP="005F2766">
      <w:pPr>
        <w:pStyle w:val="a3"/>
        <w:numPr>
          <w:ilvl w:val="0"/>
          <w:numId w:val="2"/>
        </w:numPr>
        <w:ind w:leftChars="0"/>
      </w:pPr>
      <w:r w:rsidRPr="002215D9">
        <w:rPr>
          <w:rFonts w:hint="eastAsia"/>
        </w:rPr>
        <w:t>國民中小學十二年國民基本教育課程綱要</w:t>
      </w:r>
      <w:r w:rsidRPr="002215D9">
        <w:rPr>
          <w:rFonts w:hint="eastAsia"/>
        </w:rPr>
        <w:t xml:space="preserve"> : </w:t>
      </w:r>
      <w:r w:rsidRPr="002215D9">
        <w:rPr>
          <w:rFonts w:hint="eastAsia"/>
        </w:rPr>
        <w:t>科技領域。</w:t>
      </w:r>
    </w:p>
    <w:p w:rsidR="005F2766" w:rsidRPr="002215D9" w:rsidRDefault="005F2766" w:rsidP="005F2766">
      <w:pPr>
        <w:pStyle w:val="a3"/>
        <w:numPr>
          <w:ilvl w:val="0"/>
          <w:numId w:val="2"/>
        </w:numPr>
        <w:ind w:leftChars="0"/>
      </w:pPr>
      <w:r w:rsidRPr="002215D9">
        <w:rPr>
          <w:rFonts w:hint="eastAsia"/>
        </w:rPr>
        <w:t>教育部國民及學前教育署</w:t>
      </w:r>
      <w:r w:rsidRPr="002215D9">
        <w:t>—</w:t>
      </w:r>
      <w:r w:rsidRPr="002215D9">
        <w:rPr>
          <w:rFonts w:hint="eastAsia"/>
        </w:rPr>
        <w:t>屏東縣科技教育總體推動計畫。</w:t>
      </w:r>
    </w:p>
    <w:p w:rsidR="005F2766" w:rsidRPr="002215D9" w:rsidRDefault="005F2766" w:rsidP="005F2766">
      <w:pPr>
        <w:pStyle w:val="a3"/>
        <w:ind w:leftChars="0" w:left="990"/>
      </w:pPr>
    </w:p>
    <w:p w:rsidR="005F2766" w:rsidRPr="002215D9" w:rsidRDefault="005F2766" w:rsidP="005F2766">
      <w:pPr>
        <w:pStyle w:val="a3"/>
        <w:numPr>
          <w:ilvl w:val="0"/>
          <w:numId w:val="1"/>
        </w:numPr>
        <w:ind w:leftChars="0"/>
      </w:pPr>
      <w:r w:rsidRPr="002215D9">
        <w:rPr>
          <w:rFonts w:hint="eastAsia"/>
        </w:rPr>
        <w:t>計畫理念與目的</w:t>
      </w:r>
    </w:p>
    <w:p w:rsidR="005F2766" w:rsidRPr="002215D9" w:rsidRDefault="005F2766" w:rsidP="005F2766">
      <w:pPr>
        <w:pStyle w:val="a3"/>
        <w:numPr>
          <w:ilvl w:val="1"/>
          <w:numId w:val="3"/>
        </w:numPr>
        <w:ind w:leftChars="0"/>
      </w:pPr>
      <w:r w:rsidRPr="002215D9">
        <w:t>激發學生對科技設計與製作之興趣與潛能。</w:t>
      </w:r>
      <w:r w:rsidRPr="002215D9">
        <w:t xml:space="preserve"> </w:t>
      </w:r>
    </w:p>
    <w:p w:rsidR="005F2766" w:rsidRPr="002215D9" w:rsidRDefault="005F2766" w:rsidP="005F2766">
      <w:pPr>
        <w:pStyle w:val="a3"/>
        <w:numPr>
          <w:ilvl w:val="1"/>
          <w:numId w:val="3"/>
        </w:numPr>
        <w:ind w:leftChars="0"/>
      </w:pPr>
      <w:r w:rsidRPr="002215D9">
        <w:t>提高學生科技之科技問題解決能力、創造力、合作問題解決能力與</w:t>
      </w:r>
      <w:r w:rsidRPr="002215D9">
        <w:t xml:space="preserve"> </w:t>
      </w:r>
      <w:r w:rsidRPr="002215D9">
        <w:t>其他</w:t>
      </w:r>
      <w:r w:rsidRPr="002215D9">
        <w:t xml:space="preserve"> 21 </w:t>
      </w:r>
      <w:r w:rsidRPr="002215D9">
        <w:t>世紀所需重要關鍵能力。</w:t>
      </w:r>
      <w:r w:rsidRPr="002215D9">
        <w:t xml:space="preserve"> </w:t>
      </w:r>
    </w:p>
    <w:p w:rsidR="005F2766" w:rsidRPr="002215D9" w:rsidRDefault="005F2766" w:rsidP="005F2766">
      <w:pPr>
        <w:pStyle w:val="a3"/>
        <w:numPr>
          <w:ilvl w:val="1"/>
          <w:numId w:val="3"/>
        </w:numPr>
        <w:ind w:leftChars="0"/>
      </w:pPr>
      <w:r w:rsidRPr="002215D9">
        <w:t>培養學生對科技之正確觀念及態度。</w:t>
      </w:r>
      <w:r w:rsidRPr="002215D9">
        <w:t xml:space="preserve"> </w:t>
      </w:r>
    </w:p>
    <w:p w:rsidR="005F2766" w:rsidRPr="002215D9" w:rsidRDefault="005F2766" w:rsidP="005F2766">
      <w:pPr>
        <w:pStyle w:val="a3"/>
        <w:numPr>
          <w:ilvl w:val="1"/>
          <w:numId w:val="3"/>
        </w:numPr>
        <w:ind w:leftChars="0"/>
      </w:pPr>
      <w:r w:rsidRPr="002215D9">
        <w:t>增進師生研習科技機會，倡導中小學科技實作風氣。</w:t>
      </w:r>
      <w:r w:rsidRPr="002215D9">
        <w:t xml:space="preserve"> </w:t>
      </w:r>
    </w:p>
    <w:p w:rsidR="005F2766" w:rsidRPr="002215D9" w:rsidRDefault="005F2766" w:rsidP="005F2766">
      <w:pPr>
        <w:pStyle w:val="a3"/>
        <w:numPr>
          <w:ilvl w:val="1"/>
          <w:numId w:val="3"/>
        </w:numPr>
        <w:ind w:leftChars="0"/>
      </w:pPr>
      <w:r w:rsidRPr="002215D9">
        <w:t>鼓勵教師開發創新實作活動。</w:t>
      </w:r>
      <w:r w:rsidRPr="002215D9">
        <w:t xml:space="preserve"> </w:t>
      </w:r>
    </w:p>
    <w:p w:rsidR="005F2766" w:rsidRPr="002215D9" w:rsidRDefault="005F2766" w:rsidP="005F2766">
      <w:pPr>
        <w:pStyle w:val="a3"/>
        <w:numPr>
          <w:ilvl w:val="1"/>
          <w:numId w:val="3"/>
        </w:numPr>
        <w:ind w:leftChars="0"/>
      </w:pPr>
      <w:r w:rsidRPr="002215D9">
        <w:t>鼓勵教師分享教學內容與實作活動。</w:t>
      </w:r>
      <w:r w:rsidRPr="002215D9">
        <w:t xml:space="preserve"> </w:t>
      </w:r>
    </w:p>
    <w:p w:rsidR="005F2766" w:rsidRPr="002215D9" w:rsidRDefault="005F2766" w:rsidP="005F2766">
      <w:pPr>
        <w:pStyle w:val="a3"/>
        <w:numPr>
          <w:ilvl w:val="1"/>
          <w:numId w:val="3"/>
        </w:numPr>
        <w:ind w:leftChars="0"/>
      </w:pPr>
      <w:r w:rsidRPr="002215D9">
        <w:t>改進中小學科技教學方法及增進教學效果。</w:t>
      </w:r>
      <w:r w:rsidRPr="002215D9">
        <w:t xml:space="preserve"> </w:t>
      </w:r>
    </w:p>
    <w:p w:rsidR="005F2766" w:rsidRPr="002215D9" w:rsidRDefault="005F2766" w:rsidP="005F2766">
      <w:pPr>
        <w:pStyle w:val="a3"/>
        <w:numPr>
          <w:ilvl w:val="1"/>
          <w:numId w:val="3"/>
        </w:numPr>
        <w:ind w:leftChars="0"/>
      </w:pPr>
      <w:r w:rsidRPr="002215D9">
        <w:t>促使大眾重視實作科技教育。</w:t>
      </w:r>
      <w:r w:rsidRPr="002215D9">
        <w:t xml:space="preserve"> </w:t>
      </w:r>
    </w:p>
    <w:p w:rsidR="005F2766" w:rsidRPr="002215D9" w:rsidRDefault="005F2766" w:rsidP="005F2766">
      <w:pPr>
        <w:pStyle w:val="a3"/>
        <w:numPr>
          <w:ilvl w:val="1"/>
          <w:numId w:val="3"/>
        </w:numPr>
        <w:ind w:leftChars="0"/>
      </w:pPr>
      <w:r w:rsidRPr="002215D9">
        <w:t>推動十二年國民教育科技領域課程與自造運動。</w:t>
      </w:r>
    </w:p>
    <w:p w:rsidR="005F2766" w:rsidRPr="002215D9" w:rsidRDefault="005F2766" w:rsidP="005F2766">
      <w:pPr>
        <w:pStyle w:val="a3"/>
        <w:ind w:leftChars="0" w:left="495"/>
      </w:pPr>
    </w:p>
    <w:p w:rsidR="005F2766" w:rsidRPr="002215D9" w:rsidRDefault="005F2766" w:rsidP="005F2766">
      <w:pPr>
        <w:pStyle w:val="a3"/>
        <w:numPr>
          <w:ilvl w:val="0"/>
          <w:numId w:val="1"/>
        </w:numPr>
        <w:ind w:leftChars="0"/>
      </w:pPr>
      <w:r w:rsidRPr="002215D9">
        <w:rPr>
          <w:rFonts w:hint="eastAsia"/>
        </w:rPr>
        <w:t>辦理單位</w:t>
      </w:r>
    </w:p>
    <w:p w:rsidR="005F2766" w:rsidRPr="002215D9" w:rsidRDefault="005F2766" w:rsidP="005F2766">
      <w:pPr>
        <w:pStyle w:val="a3"/>
        <w:numPr>
          <w:ilvl w:val="1"/>
          <w:numId w:val="1"/>
        </w:numPr>
        <w:ind w:leftChars="0"/>
      </w:pPr>
      <w:r w:rsidRPr="002215D9">
        <w:rPr>
          <w:rFonts w:hint="eastAsia"/>
        </w:rPr>
        <w:t>經費補助單位</w:t>
      </w:r>
      <w:r w:rsidRPr="002215D9">
        <w:rPr>
          <w:rFonts w:hint="eastAsia"/>
        </w:rPr>
        <w:t xml:space="preserve"> : </w:t>
      </w:r>
      <w:r w:rsidRPr="002215D9">
        <w:rPr>
          <w:rFonts w:hint="eastAsia"/>
        </w:rPr>
        <w:t>屏東縣政府</w:t>
      </w:r>
    </w:p>
    <w:p w:rsidR="005F2766" w:rsidRPr="002215D9" w:rsidRDefault="005F2766" w:rsidP="005F2766">
      <w:pPr>
        <w:pStyle w:val="a3"/>
        <w:numPr>
          <w:ilvl w:val="1"/>
          <w:numId w:val="1"/>
        </w:numPr>
        <w:ind w:leftChars="0"/>
      </w:pPr>
      <w:r w:rsidRPr="002215D9">
        <w:rPr>
          <w:rFonts w:hint="eastAsia"/>
        </w:rPr>
        <w:t>承辦單位</w:t>
      </w:r>
      <w:r w:rsidRPr="002215D9">
        <w:rPr>
          <w:rFonts w:hint="eastAsia"/>
        </w:rPr>
        <w:t xml:space="preserve"> : </w:t>
      </w:r>
      <w:r w:rsidRPr="002215D9">
        <w:rPr>
          <w:rFonts w:hint="eastAsia"/>
        </w:rPr>
        <w:t>屏東縣立明正國民中學</w:t>
      </w:r>
    </w:p>
    <w:p w:rsidR="005F2766" w:rsidRPr="002215D9" w:rsidRDefault="005F2766" w:rsidP="005F2766">
      <w:pPr>
        <w:pStyle w:val="a3"/>
        <w:numPr>
          <w:ilvl w:val="1"/>
          <w:numId w:val="1"/>
        </w:numPr>
        <w:ind w:leftChars="0"/>
      </w:pPr>
      <w:r w:rsidRPr="002215D9">
        <w:rPr>
          <w:rFonts w:hint="eastAsia"/>
        </w:rPr>
        <w:t>協辦單位</w:t>
      </w:r>
      <w:r w:rsidRPr="002215D9">
        <w:rPr>
          <w:rFonts w:hint="eastAsia"/>
        </w:rPr>
        <w:t xml:space="preserve"> : </w:t>
      </w:r>
      <w:r w:rsidRPr="002215D9">
        <w:rPr>
          <w:rFonts w:hint="eastAsia"/>
        </w:rPr>
        <w:t>屏東縣立潮州國民中學</w:t>
      </w:r>
    </w:p>
    <w:p w:rsidR="005F2766" w:rsidRPr="002215D9" w:rsidRDefault="005F2766" w:rsidP="005F2766">
      <w:pPr>
        <w:pStyle w:val="a3"/>
        <w:ind w:leftChars="0" w:left="1080"/>
      </w:pPr>
    </w:p>
    <w:p w:rsidR="005F2766" w:rsidRPr="002215D9" w:rsidRDefault="005F2766" w:rsidP="005F2766">
      <w:pPr>
        <w:pStyle w:val="a3"/>
        <w:numPr>
          <w:ilvl w:val="0"/>
          <w:numId w:val="1"/>
        </w:numPr>
        <w:ind w:leftChars="0"/>
      </w:pPr>
      <w:r w:rsidRPr="002215D9">
        <w:rPr>
          <w:rFonts w:hint="eastAsia"/>
        </w:rPr>
        <w:t>競賽</w:t>
      </w:r>
      <w:r w:rsidR="009742C7" w:rsidRPr="002215D9">
        <w:rPr>
          <w:rFonts w:hint="eastAsia"/>
        </w:rPr>
        <w:t>組別</w:t>
      </w:r>
      <w:r w:rsidRPr="002215D9">
        <w:rPr>
          <w:rFonts w:hint="eastAsia"/>
        </w:rPr>
        <w:t>、主題、參加對象與</w:t>
      </w:r>
      <w:r w:rsidR="009742C7" w:rsidRPr="002215D9">
        <w:rPr>
          <w:rFonts w:hint="eastAsia"/>
        </w:rPr>
        <w:t>縣賽舉辦時間</w:t>
      </w:r>
    </w:p>
    <w:tbl>
      <w:tblPr>
        <w:tblStyle w:val="a4"/>
        <w:tblW w:w="8005" w:type="dxa"/>
        <w:tblInd w:w="495" w:type="dxa"/>
        <w:tblLook w:val="04A0"/>
      </w:tblPr>
      <w:tblGrid>
        <w:gridCol w:w="1063"/>
        <w:gridCol w:w="1062"/>
        <w:gridCol w:w="1010"/>
        <w:gridCol w:w="1061"/>
        <w:gridCol w:w="1323"/>
        <w:gridCol w:w="1256"/>
        <w:gridCol w:w="1230"/>
      </w:tblGrid>
      <w:tr w:rsidR="003F4E4F" w:rsidRPr="002215D9" w:rsidTr="003F4E4F">
        <w:tc>
          <w:tcPr>
            <w:tcW w:w="1063" w:type="dxa"/>
            <w:vAlign w:val="center"/>
          </w:tcPr>
          <w:p w:rsidR="009742C7" w:rsidRPr="002215D9" w:rsidRDefault="009742C7" w:rsidP="003F4E4F">
            <w:pPr>
              <w:pStyle w:val="a3"/>
              <w:ind w:leftChars="0" w:left="0"/>
              <w:jc w:val="center"/>
            </w:pPr>
            <w:r w:rsidRPr="002215D9">
              <w:rPr>
                <w:rFonts w:hint="eastAsia"/>
              </w:rPr>
              <w:t>組別</w:t>
            </w:r>
          </w:p>
        </w:tc>
        <w:tc>
          <w:tcPr>
            <w:tcW w:w="1062" w:type="dxa"/>
            <w:vAlign w:val="center"/>
          </w:tcPr>
          <w:p w:rsidR="003F4E4F" w:rsidRPr="002215D9" w:rsidRDefault="009742C7" w:rsidP="003F4E4F">
            <w:pPr>
              <w:pStyle w:val="a3"/>
              <w:ind w:leftChars="0" w:left="0"/>
              <w:jc w:val="center"/>
            </w:pPr>
            <w:r w:rsidRPr="002215D9">
              <w:rPr>
                <w:rFonts w:hint="eastAsia"/>
              </w:rPr>
              <w:t>參加</w:t>
            </w:r>
          </w:p>
          <w:p w:rsidR="009742C7" w:rsidRPr="002215D9" w:rsidRDefault="009742C7" w:rsidP="003F4E4F">
            <w:pPr>
              <w:pStyle w:val="a3"/>
              <w:ind w:leftChars="0" w:left="0"/>
              <w:jc w:val="center"/>
            </w:pPr>
            <w:r w:rsidRPr="002215D9">
              <w:rPr>
                <w:rFonts w:hint="eastAsia"/>
              </w:rPr>
              <w:t>對象</w:t>
            </w:r>
          </w:p>
        </w:tc>
        <w:tc>
          <w:tcPr>
            <w:tcW w:w="1010" w:type="dxa"/>
            <w:vAlign w:val="center"/>
          </w:tcPr>
          <w:p w:rsidR="009742C7" w:rsidRPr="002215D9" w:rsidRDefault="009742C7" w:rsidP="003F4E4F">
            <w:pPr>
              <w:pStyle w:val="a3"/>
              <w:ind w:leftChars="0" w:left="0"/>
              <w:jc w:val="center"/>
            </w:pPr>
            <w:r w:rsidRPr="002215D9">
              <w:rPr>
                <w:rFonts w:hint="eastAsia"/>
              </w:rPr>
              <w:t>師生</w:t>
            </w:r>
          </w:p>
        </w:tc>
        <w:tc>
          <w:tcPr>
            <w:tcW w:w="1061" w:type="dxa"/>
            <w:vAlign w:val="center"/>
          </w:tcPr>
          <w:p w:rsidR="003F4E4F" w:rsidRPr="002215D9" w:rsidRDefault="009742C7" w:rsidP="003F4E4F">
            <w:pPr>
              <w:pStyle w:val="a3"/>
              <w:ind w:leftChars="0" w:left="0"/>
              <w:jc w:val="center"/>
            </w:pPr>
            <w:r w:rsidRPr="002215D9">
              <w:rPr>
                <w:rFonts w:hint="eastAsia"/>
              </w:rPr>
              <w:t>主題</w:t>
            </w:r>
          </w:p>
          <w:p w:rsidR="009742C7" w:rsidRPr="002215D9" w:rsidRDefault="009742C7" w:rsidP="003F4E4F">
            <w:pPr>
              <w:pStyle w:val="a3"/>
              <w:ind w:leftChars="0" w:left="0"/>
              <w:jc w:val="center"/>
            </w:pPr>
            <w:r w:rsidRPr="002215D9">
              <w:rPr>
                <w:rFonts w:hint="eastAsia"/>
              </w:rPr>
              <w:t>內容</w:t>
            </w:r>
          </w:p>
        </w:tc>
        <w:tc>
          <w:tcPr>
            <w:tcW w:w="1323" w:type="dxa"/>
            <w:vAlign w:val="center"/>
          </w:tcPr>
          <w:p w:rsidR="009742C7" w:rsidRPr="002215D9" w:rsidRDefault="009742C7" w:rsidP="003F4E4F">
            <w:pPr>
              <w:pStyle w:val="a3"/>
              <w:ind w:leftChars="0" w:left="0"/>
              <w:jc w:val="center"/>
            </w:pPr>
            <w:r w:rsidRPr="002215D9">
              <w:rPr>
                <w:rFonts w:hint="eastAsia"/>
              </w:rPr>
              <w:t>報名時間</w:t>
            </w:r>
          </w:p>
        </w:tc>
        <w:tc>
          <w:tcPr>
            <w:tcW w:w="1256" w:type="dxa"/>
            <w:vAlign w:val="center"/>
          </w:tcPr>
          <w:p w:rsidR="009742C7" w:rsidRPr="002215D9" w:rsidRDefault="009742C7" w:rsidP="003F4E4F">
            <w:pPr>
              <w:pStyle w:val="a3"/>
              <w:ind w:leftChars="0" w:left="0"/>
              <w:jc w:val="center"/>
            </w:pPr>
            <w:r w:rsidRPr="002215D9">
              <w:rPr>
                <w:rFonts w:hint="eastAsia"/>
              </w:rPr>
              <w:t>縣賽時間</w:t>
            </w:r>
          </w:p>
        </w:tc>
        <w:tc>
          <w:tcPr>
            <w:tcW w:w="1230" w:type="dxa"/>
            <w:vAlign w:val="center"/>
          </w:tcPr>
          <w:p w:rsidR="009742C7" w:rsidRPr="002215D9" w:rsidRDefault="009742C7" w:rsidP="003F4E4F">
            <w:pPr>
              <w:pStyle w:val="a3"/>
              <w:ind w:leftChars="0" w:left="0"/>
              <w:jc w:val="center"/>
            </w:pPr>
            <w:r w:rsidRPr="002215D9">
              <w:rPr>
                <w:rFonts w:hint="eastAsia"/>
              </w:rPr>
              <w:t>縣賽地點</w:t>
            </w:r>
          </w:p>
        </w:tc>
      </w:tr>
      <w:tr w:rsidR="003F4E4F" w:rsidRPr="002215D9" w:rsidTr="00800128">
        <w:trPr>
          <w:trHeight w:val="1800"/>
        </w:trPr>
        <w:tc>
          <w:tcPr>
            <w:tcW w:w="1063" w:type="dxa"/>
            <w:vAlign w:val="center"/>
          </w:tcPr>
          <w:p w:rsidR="003F4E4F" w:rsidRPr="002215D9" w:rsidRDefault="003F4E4F" w:rsidP="003F4E4F">
            <w:pPr>
              <w:jc w:val="center"/>
            </w:pPr>
            <w:r w:rsidRPr="002215D9">
              <w:t>生活科技組</w:t>
            </w:r>
          </w:p>
        </w:tc>
        <w:tc>
          <w:tcPr>
            <w:tcW w:w="1062" w:type="dxa"/>
            <w:vAlign w:val="center"/>
          </w:tcPr>
          <w:p w:rsidR="003F4E4F" w:rsidRPr="002215D9" w:rsidRDefault="003F4E4F" w:rsidP="003F4E4F">
            <w:pPr>
              <w:pStyle w:val="a3"/>
              <w:ind w:leftChars="0" w:left="0"/>
              <w:jc w:val="center"/>
            </w:pPr>
            <w:r w:rsidRPr="002215D9">
              <w:rPr>
                <w:rFonts w:hint="eastAsia"/>
              </w:rPr>
              <w:t>國中</w:t>
            </w:r>
          </w:p>
        </w:tc>
        <w:tc>
          <w:tcPr>
            <w:tcW w:w="1010" w:type="dxa"/>
            <w:vAlign w:val="center"/>
          </w:tcPr>
          <w:p w:rsidR="003F4E4F" w:rsidRPr="002215D9" w:rsidRDefault="003F4E4F" w:rsidP="003F4E4F">
            <w:pPr>
              <w:jc w:val="both"/>
            </w:pPr>
            <w:r w:rsidRPr="002215D9">
              <w:t>每隊最多三人</w:t>
            </w:r>
          </w:p>
          <w:p w:rsidR="003F4E4F" w:rsidRPr="002215D9" w:rsidRDefault="003F4E4F" w:rsidP="003F4E4F">
            <w:pPr>
              <w:jc w:val="both"/>
            </w:pPr>
            <w:r w:rsidRPr="002215D9">
              <w:rPr>
                <w:rFonts w:hint="eastAsia"/>
              </w:rPr>
              <w:t>指導老師至多</w:t>
            </w:r>
            <w:r w:rsidRPr="002215D9">
              <w:rPr>
                <w:rFonts w:hint="eastAsia"/>
              </w:rPr>
              <w:t>2</w:t>
            </w:r>
            <w:r w:rsidRPr="002215D9">
              <w:rPr>
                <w:rFonts w:hint="eastAsia"/>
              </w:rPr>
              <w:t>位。</w:t>
            </w:r>
          </w:p>
        </w:tc>
        <w:tc>
          <w:tcPr>
            <w:tcW w:w="1061" w:type="dxa"/>
            <w:vAlign w:val="center"/>
          </w:tcPr>
          <w:p w:rsidR="003F4E4F" w:rsidRPr="002215D9" w:rsidRDefault="003F4E4F" w:rsidP="003F4E4F">
            <w:pPr>
              <w:jc w:val="center"/>
            </w:pPr>
            <w:r w:rsidRPr="002215D9">
              <w:t>防疫大作戰</w:t>
            </w:r>
          </w:p>
        </w:tc>
        <w:tc>
          <w:tcPr>
            <w:tcW w:w="1323" w:type="dxa"/>
            <w:vAlign w:val="center"/>
          </w:tcPr>
          <w:p w:rsidR="003F4E4F" w:rsidRPr="002215D9" w:rsidRDefault="003F4E4F" w:rsidP="00800128">
            <w:pPr>
              <w:pStyle w:val="a3"/>
              <w:ind w:leftChars="0" w:left="0"/>
              <w:jc w:val="both"/>
            </w:pPr>
            <w:r w:rsidRPr="002215D9">
              <w:rPr>
                <w:rFonts w:hint="eastAsia"/>
              </w:rPr>
              <w:t>1</w:t>
            </w:r>
            <w:r w:rsidRPr="002215D9">
              <w:t>10/11/</w:t>
            </w:r>
            <w:r w:rsidR="00D87AAF">
              <w:t>18</w:t>
            </w:r>
            <w:r w:rsidR="004A0409">
              <w:t>星期五</w:t>
            </w:r>
          </w:p>
          <w:p w:rsidR="003F4E4F" w:rsidRPr="002215D9" w:rsidRDefault="003F4E4F" w:rsidP="00800128">
            <w:pPr>
              <w:pStyle w:val="a3"/>
              <w:ind w:leftChars="0" w:left="0"/>
              <w:jc w:val="both"/>
            </w:pPr>
            <w:r w:rsidRPr="002215D9">
              <w:t>17</w:t>
            </w:r>
            <w:r w:rsidRPr="002215D9">
              <w:rPr>
                <w:rFonts w:hint="eastAsia"/>
              </w:rPr>
              <w:t>時前</w:t>
            </w:r>
          </w:p>
        </w:tc>
        <w:tc>
          <w:tcPr>
            <w:tcW w:w="1256" w:type="dxa"/>
            <w:vAlign w:val="center"/>
          </w:tcPr>
          <w:p w:rsidR="003F4E4F" w:rsidRPr="002215D9" w:rsidRDefault="003F4E4F" w:rsidP="00800128">
            <w:pPr>
              <w:pStyle w:val="a3"/>
              <w:ind w:leftChars="0" w:left="0"/>
              <w:jc w:val="both"/>
            </w:pPr>
            <w:r w:rsidRPr="002215D9">
              <w:rPr>
                <w:rFonts w:hint="eastAsia"/>
              </w:rPr>
              <w:t>1</w:t>
            </w:r>
            <w:r w:rsidRPr="002215D9">
              <w:t>1//</w:t>
            </w:r>
            <w:r w:rsidR="00D87AAF">
              <w:t>12</w:t>
            </w:r>
            <w:r w:rsidRPr="002215D9">
              <w:t>/</w:t>
            </w:r>
            <w:r w:rsidR="00D87AAF">
              <w:t>25</w:t>
            </w:r>
            <w:r w:rsidR="004A0409">
              <w:t>星期五</w:t>
            </w:r>
          </w:p>
          <w:p w:rsidR="003F4E4F" w:rsidRPr="002215D9" w:rsidRDefault="003F4E4F" w:rsidP="00800128">
            <w:pPr>
              <w:pStyle w:val="a3"/>
              <w:ind w:leftChars="0" w:left="0"/>
              <w:jc w:val="both"/>
            </w:pPr>
            <w:r w:rsidRPr="002215D9">
              <w:t>08-17</w:t>
            </w:r>
            <w:r w:rsidRPr="002215D9">
              <w:rPr>
                <w:rFonts w:hint="eastAsia"/>
              </w:rPr>
              <w:t>時</w:t>
            </w:r>
          </w:p>
        </w:tc>
        <w:tc>
          <w:tcPr>
            <w:tcW w:w="1230" w:type="dxa"/>
            <w:vAlign w:val="center"/>
          </w:tcPr>
          <w:p w:rsidR="003F4E4F" w:rsidRPr="002215D9" w:rsidRDefault="003F4E4F" w:rsidP="00800128">
            <w:pPr>
              <w:pStyle w:val="a3"/>
              <w:ind w:leftChars="0" w:left="0"/>
              <w:jc w:val="both"/>
            </w:pPr>
            <w:r w:rsidRPr="002215D9">
              <w:rPr>
                <w:rFonts w:hint="eastAsia"/>
              </w:rPr>
              <w:t>潮州國中</w:t>
            </w:r>
          </w:p>
        </w:tc>
      </w:tr>
      <w:tr w:rsidR="003F4E4F" w:rsidRPr="002215D9" w:rsidTr="00800128">
        <w:trPr>
          <w:trHeight w:val="1800"/>
        </w:trPr>
        <w:tc>
          <w:tcPr>
            <w:tcW w:w="1063" w:type="dxa"/>
            <w:vMerge w:val="restart"/>
            <w:vAlign w:val="center"/>
          </w:tcPr>
          <w:p w:rsidR="003F4E4F" w:rsidRPr="002215D9" w:rsidRDefault="003F4E4F" w:rsidP="003F4E4F">
            <w:pPr>
              <w:jc w:val="center"/>
            </w:pPr>
            <w:r w:rsidRPr="002215D9">
              <w:t>資訊科技組</w:t>
            </w:r>
          </w:p>
        </w:tc>
        <w:tc>
          <w:tcPr>
            <w:tcW w:w="1062" w:type="dxa"/>
            <w:vAlign w:val="center"/>
          </w:tcPr>
          <w:p w:rsidR="003F4E4F" w:rsidRPr="002215D9" w:rsidRDefault="003F4E4F" w:rsidP="003F4E4F">
            <w:pPr>
              <w:pStyle w:val="a3"/>
              <w:ind w:leftChars="0" w:left="0"/>
              <w:jc w:val="center"/>
            </w:pPr>
            <w:r w:rsidRPr="002215D9">
              <w:rPr>
                <w:rFonts w:hint="eastAsia"/>
              </w:rPr>
              <w:t>國中</w:t>
            </w:r>
          </w:p>
        </w:tc>
        <w:tc>
          <w:tcPr>
            <w:tcW w:w="1010" w:type="dxa"/>
            <w:vMerge w:val="restart"/>
            <w:vAlign w:val="center"/>
          </w:tcPr>
          <w:p w:rsidR="003F4E4F" w:rsidRPr="002215D9" w:rsidRDefault="003F4E4F" w:rsidP="00800128">
            <w:pPr>
              <w:jc w:val="both"/>
            </w:pPr>
            <w:r w:rsidRPr="002215D9">
              <w:t>每隊</w:t>
            </w:r>
            <w:r w:rsidRPr="002215D9">
              <w:t>2-4</w:t>
            </w:r>
            <w:r w:rsidRPr="002215D9">
              <w:t>人，需指名一位隊</w:t>
            </w:r>
            <w:r w:rsidRPr="002215D9">
              <w:lastRenderedPageBreak/>
              <w:t>長。</w:t>
            </w:r>
            <w:r w:rsidRPr="002215D9">
              <w:rPr>
                <w:rFonts w:hint="eastAsia"/>
              </w:rPr>
              <w:t>指導老師至多</w:t>
            </w:r>
            <w:r w:rsidRPr="002215D9">
              <w:rPr>
                <w:rFonts w:hint="eastAsia"/>
              </w:rPr>
              <w:t>2</w:t>
            </w:r>
            <w:r w:rsidRPr="002215D9">
              <w:rPr>
                <w:rFonts w:hint="eastAsia"/>
              </w:rPr>
              <w:t>位。</w:t>
            </w:r>
          </w:p>
        </w:tc>
        <w:tc>
          <w:tcPr>
            <w:tcW w:w="1061" w:type="dxa"/>
            <w:vMerge w:val="restart"/>
            <w:vAlign w:val="center"/>
          </w:tcPr>
          <w:p w:rsidR="003F4E4F" w:rsidRPr="002215D9" w:rsidRDefault="003F4E4F" w:rsidP="003F4E4F">
            <w:pPr>
              <w:jc w:val="center"/>
            </w:pPr>
            <w:r w:rsidRPr="002215D9">
              <w:lastRenderedPageBreak/>
              <w:t>防蚊大作戰</w:t>
            </w:r>
          </w:p>
        </w:tc>
        <w:tc>
          <w:tcPr>
            <w:tcW w:w="1323" w:type="dxa"/>
            <w:vMerge w:val="restart"/>
            <w:vAlign w:val="center"/>
          </w:tcPr>
          <w:p w:rsidR="003F4E4F" w:rsidRPr="002215D9" w:rsidRDefault="003F4E4F" w:rsidP="00800128">
            <w:pPr>
              <w:pStyle w:val="a3"/>
              <w:ind w:leftChars="0" w:left="0"/>
              <w:jc w:val="both"/>
            </w:pPr>
            <w:r w:rsidRPr="002215D9">
              <w:rPr>
                <w:rFonts w:hint="eastAsia"/>
              </w:rPr>
              <w:t>1</w:t>
            </w:r>
            <w:r w:rsidRPr="002215D9">
              <w:t>10/02/15</w:t>
            </w:r>
          </w:p>
          <w:p w:rsidR="003F4E4F" w:rsidRPr="002215D9" w:rsidRDefault="003F4E4F" w:rsidP="00800128">
            <w:pPr>
              <w:pStyle w:val="a3"/>
              <w:ind w:leftChars="0" w:left="0"/>
              <w:jc w:val="both"/>
            </w:pPr>
            <w:r w:rsidRPr="002215D9">
              <w:t>17</w:t>
            </w:r>
            <w:r w:rsidRPr="002215D9">
              <w:rPr>
                <w:rFonts w:hint="eastAsia"/>
              </w:rPr>
              <w:t>時之前</w:t>
            </w:r>
          </w:p>
        </w:tc>
        <w:tc>
          <w:tcPr>
            <w:tcW w:w="2486" w:type="dxa"/>
            <w:gridSpan w:val="2"/>
            <w:vMerge w:val="restart"/>
            <w:vAlign w:val="center"/>
          </w:tcPr>
          <w:p w:rsidR="003F4E4F" w:rsidRPr="002215D9" w:rsidRDefault="00800128" w:rsidP="00800128">
            <w:pPr>
              <w:pStyle w:val="a3"/>
              <w:ind w:leftChars="0" w:left="0"/>
              <w:jc w:val="both"/>
            </w:pPr>
            <w:r w:rsidRPr="002215D9">
              <w:rPr>
                <w:rFonts w:hint="eastAsia"/>
              </w:rPr>
              <w:t>縣賽</w:t>
            </w:r>
            <w:r w:rsidR="003F4E4F" w:rsidRPr="002215D9">
              <w:rPr>
                <w:rFonts w:hint="eastAsia"/>
              </w:rPr>
              <w:t>僅辦理作品說明書競賽，競賽結果至晚於</w:t>
            </w:r>
            <w:r w:rsidR="003F4E4F" w:rsidRPr="002215D9">
              <w:rPr>
                <w:rFonts w:hint="eastAsia"/>
              </w:rPr>
              <w:t>1</w:t>
            </w:r>
            <w:r w:rsidR="003F4E4F" w:rsidRPr="002215D9">
              <w:t>10/03/01</w:t>
            </w:r>
            <w:r w:rsidR="003F4E4F" w:rsidRPr="002215D9">
              <w:rPr>
                <w:rFonts w:hint="eastAsia"/>
              </w:rPr>
              <w:t>公告於明正國中首頁。</w:t>
            </w:r>
          </w:p>
        </w:tc>
      </w:tr>
      <w:tr w:rsidR="003F4E4F" w:rsidRPr="002215D9" w:rsidTr="00800128">
        <w:trPr>
          <w:trHeight w:val="1800"/>
        </w:trPr>
        <w:tc>
          <w:tcPr>
            <w:tcW w:w="1063" w:type="dxa"/>
            <w:vMerge/>
            <w:vAlign w:val="center"/>
          </w:tcPr>
          <w:p w:rsidR="003F4E4F" w:rsidRPr="002215D9" w:rsidRDefault="003F4E4F" w:rsidP="003F4E4F">
            <w:pPr>
              <w:jc w:val="center"/>
            </w:pPr>
          </w:p>
        </w:tc>
        <w:tc>
          <w:tcPr>
            <w:tcW w:w="1062" w:type="dxa"/>
            <w:vAlign w:val="center"/>
          </w:tcPr>
          <w:p w:rsidR="003F4E4F" w:rsidRPr="002215D9" w:rsidRDefault="003F4E4F" w:rsidP="003F4E4F">
            <w:pPr>
              <w:pStyle w:val="a3"/>
              <w:ind w:leftChars="0" w:left="0"/>
              <w:jc w:val="center"/>
            </w:pPr>
            <w:r w:rsidRPr="002215D9">
              <w:rPr>
                <w:rFonts w:hint="eastAsia"/>
              </w:rPr>
              <w:t>國小</w:t>
            </w:r>
          </w:p>
        </w:tc>
        <w:tc>
          <w:tcPr>
            <w:tcW w:w="1010" w:type="dxa"/>
            <w:vMerge/>
            <w:vAlign w:val="center"/>
          </w:tcPr>
          <w:p w:rsidR="003F4E4F" w:rsidRPr="002215D9" w:rsidRDefault="003F4E4F" w:rsidP="00800128">
            <w:pPr>
              <w:pStyle w:val="a3"/>
              <w:ind w:leftChars="0" w:left="0"/>
              <w:jc w:val="both"/>
            </w:pPr>
          </w:p>
        </w:tc>
        <w:tc>
          <w:tcPr>
            <w:tcW w:w="1061" w:type="dxa"/>
            <w:vMerge/>
            <w:vAlign w:val="center"/>
          </w:tcPr>
          <w:p w:rsidR="003F4E4F" w:rsidRPr="002215D9" w:rsidRDefault="003F4E4F" w:rsidP="003F4E4F">
            <w:pPr>
              <w:pStyle w:val="a3"/>
              <w:ind w:leftChars="0" w:left="0"/>
            </w:pPr>
          </w:p>
        </w:tc>
        <w:tc>
          <w:tcPr>
            <w:tcW w:w="1323" w:type="dxa"/>
            <w:vMerge/>
            <w:vAlign w:val="center"/>
          </w:tcPr>
          <w:p w:rsidR="003F4E4F" w:rsidRPr="002215D9" w:rsidRDefault="003F4E4F" w:rsidP="00800128">
            <w:pPr>
              <w:pStyle w:val="a3"/>
              <w:ind w:leftChars="0" w:left="0"/>
              <w:jc w:val="both"/>
            </w:pPr>
          </w:p>
        </w:tc>
        <w:tc>
          <w:tcPr>
            <w:tcW w:w="2486" w:type="dxa"/>
            <w:gridSpan w:val="2"/>
            <w:vMerge/>
            <w:vAlign w:val="center"/>
          </w:tcPr>
          <w:p w:rsidR="003F4E4F" w:rsidRPr="002215D9" w:rsidRDefault="003F4E4F" w:rsidP="00800128">
            <w:pPr>
              <w:pStyle w:val="a3"/>
              <w:ind w:leftChars="0" w:left="0"/>
              <w:jc w:val="both"/>
            </w:pPr>
          </w:p>
        </w:tc>
      </w:tr>
      <w:tr w:rsidR="003F4E4F" w:rsidRPr="002215D9" w:rsidTr="00800128">
        <w:trPr>
          <w:trHeight w:val="1800"/>
        </w:trPr>
        <w:tc>
          <w:tcPr>
            <w:tcW w:w="1063" w:type="dxa"/>
            <w:vMerge w:val="restart"/>
            <w:vAlign w:val="center"/>
          </w:tcPr>
          <w:p w:rsidR="003F4E4F" w:rsidRPr="002215D9" w:rsidRDefault="003F4E4F" w:rsidP="003F4E4F">
            <w:pPr>
              <w:jc w:val="center"/>
            </w:pPr>
            <w:r w:rsidRPr="002215D9">
              <w:rPr>
                <w:rFonts w:hint="eastAsia"/>
              </w:rPr>
              <w:lastRenderedPageBreak/>
              <w:t>科技任務組</w:t>
            </w:r>
          </w:p>
        </w:tc>
        <w:tc>
          <w:tcPr>
            <w:tcW w:w="1062" w:type="dxa"/>
            <w:vAlign w:val="center"/>
          </w:tcPr>
          <w:p w:rsidR="003F4E4F" w:rsidRPr="002215D9" w:rsidRDefault="003F4E4F" w:rsidP="003F4E4F">
            <w:pPr>
              <w:pStyle w:val="a3"/>
              <w:ind w:leftChars="0" w:left="0"/>
              <w:jc w:val="center"/>
            </w:pPr>
            <w:r w:rsidRPr="002215D9">
              <w:rPr>
                <w:rFonts w:hint="eastAsia"/>
              </w:rPr>
              <w:t>國中</w:t>
            </w:r>
          </w:p>
        </w:tc>
        <w:tc>
          <w:tcPr>
            <w:tcW w:w="1010" w:type="dxa"/>
            <w:vMerge w:val="restart"/>
            <w:vAlign w:val="center"/>
          </w:tcPr>
          <w:p w:rsidR="003F4E4F" w:rsidRPr="002215D9" w:rsidRDefault="003F4E4F" w:rsidP="00800128">
            <w:pPr>
              <w:jc w:val="both"/>
            </w:pPr>
            <w:r w:rsidRPr="002215D9">
              <w:t>每隊</w:t>
            </w:r>
            <w:r w:rsidRPr="002215D9">
              <w:t>2-4</w:t>
            </w:r>
            <w:r w:rsidRPr="002215D9">
              <w:t>人，指導老師至多</w:t>
            </w:r>
            <w:r w:rsidRPr="002215D9">
              <w:t>2</w:t>
            </w:r>
            <w:r w:rsidRPr="002215D9">
              <w:t>人。</w:t>
            </w:r>
          </w:p>
        </w:tc>
        <w:tc>
          <w:tcPr>
            <w:tcW w:w="1061" w:type="dxa"/>
            <w:vMerge w:val="restart"/>
            <w:vAlign w:val="center"/>
          </w:tcPr>
          <w:p w:rsidR="003F4E4F" w:rsidRPr="002215D9" w:rsidRDefault="003F4E4F" w:rsidP="003F4E4F">
            <w:pPr>
              <w:jc w:val="center"/>
            </w:pPr>
            <w:r w:rsidRPr="002215D9">
              <w:t>家務小幫手</w:t>
            </w:r>
          </w:p>
        </w:tc>
        <w:tc>
          <w:tcPr>
            <w:tcW w:w="3809" w:type="dxa"/>
            <w:gridSpan w:val="3"/>
            <w:vMerge w:val="restart"/>
            <w:vAlign w:val="center"/>
          </w:tcPr>
          <w:p w:rsidR="003F4E4F" w:rsidRPr="002215D9" w:rsidRDefault="003F4E4F" w:rsidP="00800128">
            <w:pPr>
              <w:pStyle w:val="a3"/>
              <w:ind w:leftChars="0" w:left="0"/>
              <w:jc w:val="both"/>
            </w:pPr>
            <w:r w:rsidRPr="002215D9">
              <w:rPr>
                <w:rFonts w:hint="eastAsia"/>
              </w:rPr>
              <w:t>不需辦理縣賽，請依照格式完成創意企劃書，於</w:t>
            </w:r>
            <w:r w:rsidRPr="002215D9">
              <w:rPr>
                <w:rFonts w:hint="eastAsia"/>
              </w:rPr>
              <w:t>1</w:t>
            </w:r>
            <w:r w:rsidRPr="002215D9">
              <w:t>11/02/17</w:t>
            </w:r>
            <w:r w:rsidRPr="002215D9">
              <w:rPr>
                <w:rFonts w:hint="eastAsia"/>
              </w:rPr>
              <w:t>之前上傳競賽網站</w:t>
            </w:r>
            <w:r w:rsidRPr="002215D9">
              <w:rPr>
                <w:rFonts w:hint="eastAsia"/>
              </w:rPr>
              <w:t>(</w:t>
            </w:r>
            <w:hyperlink r:id="rId7" w:history="1">
              <w:r w:rsidRPr="002215D9">
                <w:rPr>
                  <w:rStyle w:val="a5"/>
                </w:rPr>
                <w:t>https://makeredu.nstm.gov.tw/</w:t>
              </w:r>
            </w:hyperlink>
            <w:r w:rsidRPr="002215D9">
              <w:rPr>
                <w:rFonts w:hint="eastAsia"/>
              </w:rPr>
              <w:t>)</w:t>
            </w:r>
          </w:p>
          <w:p w:rsidR="003F4E4F" w:rsidRPr="002215D9" w:rsidRDefault="003F4E4F" w:rsidP="00800128">
            <w:pPr>
              <w:pStyle w:val="a3"/>
              <w:ind w:leftChars="0" w:left="0"/>
              <w:jc w:val="both"/>
            </w:pPr>
            <w:r w:rsidRPr="002215D9">
              <w:rPr>
                <w:rFonts w:hint="eastAsia"/>
              </w:rPr>
              <w:t>由科工館進行決選全國若干名進入決賽。</w:t>
            </w:r>
          </w:p>
        </w:tc>
      </w:tr>
      <w:tr w:rsidR="003F4E4F" w:rsidRPr="002215D9" w:rsidTr="003F4E4F">
        <w:trPr>
          <w:trHeight w:val="1800"/>
        </w:trPr>
        <w:tc>
          <w:tcPr>
            <w:tcW w:w="1063" w:type="dxa"/>
            <w:vMerge/>
            <w:vAlign w:val="center"/>
          </w:tcPr>
          <w:p w:rsidR="003F4E4F" w:rsidRPr="002215D9" w:rsidRDefault="003F4E4F" w:rsidP="009742C7">
            <w:pPr>
              <w:jc w:val="center"/>
            </w:pPr>
          </w:p>
        </w:tc>
        <w:tc>
          <w:tcPr>
            <w:tcW w:w="1062" w:type="dxa"/>
            <w:vAlign w:val="center"/>
          </w:tcPr>
          <w:p w:rsidR="003F4E4F" w:rsidRPr="002215D9" w:rsidRDefault="003F4E4F" w:rsidP="003F4E4F">
            <w:pPr>
              <w:pStyle w:val="a3"/>
              <w:ind w:leftChars="0" w:left="0"/>
              <w:jc w:val="center"/>
            </w:pPr>
            <w:r w:rsidRPr="002215D9">
              <w:rPr>
                <w:rFonts w:hint="eastAsia"/>
              </w:rPr>
              <w:t>國小</w:t>
            </w:r>
          </w:p>
        </w:tc>
        <w:tc>
          <w:tcPr>
            <w:tcW w:w="1010" w:type="dxa"/>
            <w:vMerge/>
          </w:tcPr>
          <w:p w:rsidR="003F4E4F" w:rsidRPr="002215D9" w:rsidRDefault="003F4E4F" w:rsidP="009742C7">
            <w:pPr>
              <w:pStyle w:val="a3"/>
              <w:ind w:leftChars="0" w:left="0"/>
            </w:pPr>
          </w:p>
        </w:tc>
        <w:tc>
          <w:tcPr>
            <w:tcW w:w="1061" w:type="dxa"/>
            <w:vMerge/>
          </w:tcPr>
          <w:p w:rsidR="003F4E4F" w:rsidRPr="002215D9" w:rsidRDefault="003F4E4F" w:rsidP="009742C7">
            <w:pPr>
              <w:pStyle w:val="a3"/>
              <w:ind w:leftChars="0" w:left="0"/>
            </w:pPr>
          </w:p>
        </w:tc>
        <w:tc>
          <w:tcPr>
            <w:tcW w:w="3809" w:type="dxa"/>
            <w:gridSpan w:val="3"/>
            <w:vMerge/>
          </w:tcPr>
          <w:p w:rsidR="003F4E4F" w:rsidRPr="002215D9" w:rsidRDefault="003F4E4F" w:rsidP="009742C7">
            <w:pPr>
              <w:pStyle w:val="a3"/>
              <w:ind w:leftChars="0" w:left="0"/>
            </w:pPr>
          </w:p>
        </w:tc>
      </w:tr>
    </w:tbl>
    <w:p w:rsidR="005F2766" w:rsidRPr="002215D9" w:rsidRDefault="005F2766" w:rsidP="005F2766">
      <w:pPr>
        <w:pStyle w:val="a3"/>
        <w:ind w:leftChars="0" w:left="495"/>
      </w:pPr>
    </w:p>
    <w:p w:rsidR="005F2766" w:rsidRPr="002215D9" w:rsidRDefault="005F2766" w:rsidP="005F2766">
      <w:pPr>
        <w:pStyle w:val="a3"/>
        <w:ind w:leftChars="0" w:left="495"/>
      </w:pPr>
    </w:p>
    <w:p w:rsidR="005F2766" w:rsidRPr="002215D9" w:rsidRDefault="005F2766" w:rsidP="005F2766">
      <w:pPr>
        <w:pStyle w:val="a3"/>
        <w:numPr>
          <w:ilvl w:val="0"/>
          <w:numId w:val="1"/>
        </w:numPr>
        <w:ind w:leftChars="0"/>
      </w:pPr>
      <w:r w:rsidRPr="002215D9">
        <w:rPr>
          <w:rFonts w:hint="eastAsia"/>
        </w:rPr>
        <w:t>參加對象</w:t>
      </w:r>
    </w:p>
    <w:p w:rsidR="00800128" w:rsidRPr="002215D9" w:rsidRDefault="00800128" w:rsidP="00800128">
      <w:pPr>
        <w:pStyle w:val="a3"/>
        <w:ind w:leftChars="0" w:left="495"/>
      </w:pPr>
      <w:r w:rsidRPr="002215D9">
        <w:rPr>
          <w:rFonts w:hint="eastAsia"/>
        </w:rPr>
        <w:t xml:space="preserve">    </w:t>
      </w:r>
      <w:r w:rsidRPr="002215D9">
        <w:rPr>
          <w:rFonts w:hint="eastAsia"/>
        </w:rPr>
        <w:t>屏東縣公私立國民中學</w:t>
      </w:r>
      <w:r w:rsidRPr="002215D9">
        <w:rPr>
          <w:rFonts w:hint="eastAsia"/>
        </w:rPr>
        <w:t>(</w:t>
      </w:r>
      <w:r w:rsidRPr="002215D9">
        <w:rPr>
          <w:rFonts w:hint="eastAsia"/>
        </w:rPr>
        <w:t>含完全中學</w:t>
      </w:r>
      <w:r w:rsidRPr="002215D9">
        <w:rPr>
          <w:rFonts w:hint="eastAsia"/>
        </w:rPr>
        <w:t>)</w:t>
      </w:r>
      <w:r w:rsidRPr="002215D9">
        <w:rPr>
          <w:rFonts w:hint="eastAsia"/>
        </w:rPr>
        <w:t>七至九年級在學生、公私立國民小學三至六年級學生。指導老師為編制內教師、代理教師、實習老師皆可。</w:t>
      </w:r>
    </w:p>
    <w:p w:rsidR="005F2766" w:rsidRPr="002215D9" w:rsidRDefault="005F2766" w:rsidP="005F2766">
      <w:pPr>
        <w:pStyle w:val="a3"/>
        <w:ind w:leftChars="0" w:left="495"/>
      </w:pPr>
    </w:p>
    <w:p w:rsidR="005F2766" w:rsidRPr="002215D9" w:rsidRDefault="005F2766" w:rsidP="005F2766">
      <w:pPr>
        <w:pStyle w:val="a3"/>
        <w:numPr>
          <w:ilvl w:val="0"/>
          <w:numId w:val="1"/>
        </w:numPr>
        <w:ind w:leftChars="0"/>
      </w:pPr>
      <w:r w:rsidRPr="002215D9">
        <w:rPr>
          <w:rFonts w:hint="eastAsia"/>
        </w:rPr>
        <w:t>生活科技組</w:t>
      </w:r>
    </w:p>
    <w:p w:rsidR="00406EDC" w:rsidRPr="002215D9" w:rsidRDefault="00406EDC" w:rsidP="00D37058">
      <w:pPr>
        <w:pStyle w:val="a3"/>
        <w:numPr>
          <w:ilvl w:val="1"/>
          <w:numId w:val="1"/>
        </w:numPr>
        <w:ind w:leftChars="0"/>
      </w:pPr>
      <w:r w:rsidRPr="002215D9">
        <w:rPr>
          <w:rFonts w:hint="eastAsia"/>
        </w:rPr>
        <w:t>報名時程</w:t>
      </w:r>
      <w:r w:rsidRPr="002215D9">
        <w:rPr>
          <w:rFonts w:hint="eastAsia"/>
        </w:rPr>
        <w:t xml:space="preserve"> : </w:t>
      </w:r>
      <w:r w:rsidRPr="002215D9">
        <w:rPr>
          <w:rFonts w:hint="eastAsia"/>
        </w:rPr>
        <w:t>即日起至</w:t>
      </w:r>
      <w:r w:rsidRPr="002215D9">
        <w:rPr>
          <w:rFonts w:hint="eastAsia"/>
        </w:rPr>
        <w:t>1</w:t>
      </w:r>
      <w:r w:rsidRPr="002215D9">
        <w:t>10/11/05(</w:t>
      </w:r>
      <w:r w:rsidRPr="002215D9">
        <w:rPr>
          <w:rFonts w:hint="eastAsia"/>
        </w:rPr>
        <w:t>星期五</w:t>
      </w:r>
      <w:r w:rsidRPr="002215D9">
        <w:rPr>
          <w:rFonts w:hint="eastAsia"/>
        </w:rPr>
        <w:t>)</w:t>
      </w:r>
      <w:r w:rsidRPr="002215D9">
        <w:t>17:00</w:t>
      </w:r>
      <w:r w:rsidRPr="002215D9">
        <w:rPr>
          <w:rFonts w:hint="eastAsia"/>
        </w:rPr>
        <w:t>前至</w:t>
      </w:r>
      <w:hyperlink r:id="rId8" w:history="1">
        <w:r w:rsidR="00D37058" w:rsidRPr="002215D9">
          <w:t>https://forms.gle/z4XqwYj8STKWwipEA</w:t>
        </w:r>
        <w:r w:rsidR="00D37058" w:rsidRPr="002215D9">
          <w:rPr>
            <w:rFonts w:hint="eastAsia"/>
          </w:rPr>
          <w:t>，</w:t>
        </w:r>
        <w:r w:rsidR="00D37058" w:rsidRPr="002215D9">
          <w:t>完成報名。主辦單位至晚於</w:t>
        </w:r>
        <w:r w:rsidR="00D37058" w:rsidRPr="002215D9">
          <w:rPr>
            <w:rFonts w:hint="eastAsia"/>
          </w:rPr>
          <w:t>1</w:t>
        </w:r>
        <w:r w:rsidR="00D37058" w:rsidRPr="002215D9">
          <w:t>11/11/10</w:t>
        </w:r>
        <w:r w:rsidR="00D37058" w:rsidRPr="002215D9">
          <w:t>日前寄出</w:t>
        </w:r>
        <w:r w:rsidR="00D37058" w:rsidRPr="002215D9">
          <w:rPr>
            <w:rFonts w:hint="eastAsia"/>
          </w:rPr>
          <w:t>實作材料給</w:t>
        </w:r>
      </w:hyperlink>
      <w:r w:rsidR="00D37058" w:rsidRPr="002215D9">
        <w:rPr>
          <w:rFonts w:hint="eastAsia"/>
        </w:rPr>
        <w:t>各參賽隊伍。</w:t>
      </w:r>
    </w:p>
    <w:p w:rsidR="00D37058" w:rsidRPr="002215D9" w:rsidRDefault="00D37058" w:rsidP="00D37058">
      <w:pPr>
        <w:pStyle w:val="a3"/>
        <w:numPr>
          <w:ilvl w:val="1"/>
          <w:numId w:val="1"/>
        </w:numPr>
        <w:ind w:leftChars="0"/>
      </w:pPr>
      <w:r w:rsidRPr="002215D9">
        <w:rPr>
          <w:rFonts w:hint="eastAsia"/>
        </w:rPr>
        <w:t>主題內容</w:t>
      </w:r>
      <w:r w:rsidRPr="002215D9">
        <w:rPr>
          <w:rFonts w:hint="eastAsia"/>
        </w:rPr>
        <w:t xml:space="preserve"> : </w:t>
      </w:r>
      <w:r w:rsidRPr="002215D9">
        <w:rPr>
          <w:rFonts w:hint="eastAsia"/>
        </w:rPr>
        <w:t>防疫大作戰</w:t>
      </w:r>
    </w:p>
    <w:p w:rsidR="00D37058" w:rsidRPr="002215D9" w:rsidRDefault="00D37058" w:rsidP="00D37058">
      <w:pPr>
        <w:pStyle w:val="a3"/>
        <w:ind w:leftChars="0" w:left="1080"/>
      </w:pPr>
      <w:r w:rsidRPr="002215D9">
        <w:t xml:space="preserve">2021 </w:t>
      </w:r>
      <w:r w:rsidRPr="002215D9">
        <w:t>年新冠肺炎病毒的疫情持續衝擊世界各國，讓防疫工作持續成為我們日常生活的重要事項之一。在</w:t>
      </w:r>
      <w:r w:rsidRPr="002215D9">
        <w:t xml:space="preserve"> </w:t>
      </w:r>
      <w:r w:rsidRPr="002215D9">
        <w:t>延續</w:t>
      </w:r>
      <w:r w:rsidRPr="002215D9">
        <w:t xml:space="preserve"> 2020 </w:t>
      </w:r>
      <w:r w:rsidRPr="002215D9">
        <w:t>年模擬運送物資的情形下，身為學校代表的你，請運用在校所學，設計與製作出應用「電與控</w:t>
      </w:r>
      <w:r w:rsidRPr="002215D9">
        <w:t xml:space="preserve"> </w:t>
      </w:r>
      <w:r w:rsidRPr="002215D9">
        <w:t>制」的相關裝置，來完成以下「物資運送」的任務。</w:t>
      </w:r>
    </w:p>
    <w:p w:rsidR="00D37058" w:rsidRPr="002215D9" w:rsidRDefault="00D37058" w:rsidP="00D37058">
      <w:pPr>
        <w:pStyle w:val="a3"/>
        <w:ind w:leftChars="0" w:left="1080"/>
      </w:pPr>
    </w:p>
    <w:p w:rsidR="00D37058" w:rsidRPr="002215D9" w:rsidRDefault="00D37058" w:rsidP="00D37058">
      <w:pPr>
        <w:pStyle w:val="a3"/>
        <w:ind w:leftChars="0" w:left="1080"/>
      </w:pPr>
    </w:p>
    <w:p w:rsidR="00D37058" w:rsidRPr="002215D9" w:rsidRDefault="0089473B" w:rsidP="00D37058">
      <w:pPr>
        <w:pStyle w:val="a3"/>
        <w:ind w:leftChars="0" w:left="1080"/>
      </w:pPr>
      <w:r>
        <w:rPr>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5" o:spid="_x0000_s1026" type="#_x0000_t62" style="position:absolute;left:0;text-align:left;margin-left:-27.35pt;margin-top:196.15pt;width:110.25pt;height:69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" adj="4904,28041" fillcolor="yellow" strokecolor="#243f60 [1604]" strokeweight="2pt">
            <v:textbox>
              <w:txbxContent>
                <w:p w:rsidR="00A057C0" w:rsidRPr="00D37058" w:rsidRDefault="00A057C0" w:rsidP="00CB07DD">
                  <w:pPr>
                    <w:jc w:val="center"/>
                    <w:rPr>
                      <w:color w:val="000000" w:themeColor="text1"/>
                    </w:rPr>
                  </w:pPr>
                  <w:r>
                    <w:rPr>
                      <w:rFonts w:hint="eastAsia"/>
                      <w:color w:val="000000" w:themeColor="text1"/>
                    </w:rPr>
                    <w:t>此僅為示意圖</w:t>
                  </w:r>
                  <w:r>
                    <w:rPr>
                      <w:color w:val="000000" w:themeColor="text1"/>
                    </w:rPr>
                    <w:t>，實際</w:t>
                  </w:r>
                  <w:r>
                    <w:rPr>
                      <w:rFonts w:hint="eastAsia"/>
                      <w:color w:val="000000" w:themeColor="text1"/>
                    </w:rPr>
                    <w:t>配</w:t>
                  </w:r>
                  <w:r>
                    <w:rPr>
                      <w:color w:val="000000" w:themeColor="text1"/>
                    </w:rPr>
                    <w:t>置以當天比賽</w:t>
                  </w:r>
                  <w:r>
                    <w:rPr>
                      <w:rFonts w:hint="eastAsia"/>
                      <w:color w:val="000000" w:themeColor="text1"/>
                    </w:rPr>
                    <w:t>配置為主</w:t>
                  </w:r>
                  <w:r>
                    <w:rPr>
                      <w:color w:val="000000" w:themeColor="text1"/>
                    </w:rPr>
                    <w:t>。</w:t>
                  </w:r>
                </w:p>
              </w:txbxContent>
            </v:textbox>
          </v:shape>
        </w:pict>
      </w:r>
      <w:r>
        <w:rPr>
          <w:noProof/>
        </w:rPr>
        <w:pict>
          <v:shape id="圓角矩形圖說文字 2" o:spid="_x0000_s1027" type="#_x0000_t62" style="position:absolute;left:0;text-align:left;margin-left:353.65pt;margin-top:-25.85pt;width:110.25pt;height:127.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" adj="-10892,28863" fillcolor="yellow" strokecolor="#243f60 [1604]" strokeweight="2pt">
            <v:textbox>
              <w:txbxContent>
                <w:p w:rsidR="00A057C0" w:rsidRPr="00D37058" w:rsidRDefault="00A057C0" w:rsidP="00D37058">
                  <w:pPr>
                    <w:jc w:val="center"/>
                    <w:rPr>
                      <w:color w:val="000000" w:themeColor="text1"/>
                    </w:rPr>
                  </w:pPr>
                  <w:r>
                    <w:rPr>
                      <w:rFonts w:hint="eastAsia"/>
                      <w:color w:val="000000" w:themeColor="text1"/>
                    </w:rPr>
                    <w:t>屏東縣賽僅需</w:t>
                  </w:r>
                  <w:r w:rsidRPr="00D37058">
                    <w:rPr>
                      <w:rFonts w:hint="eastAsia"/>
                      <w:color w:val="000000" w:themeColor="text1"/>
                    </w:rPr>
                    <w:t>完成</w:t>
                  </w:r>
                  <w:r>
                    <w:rPr>
                      <w:rFonts w:hint="eastAsia"/>
                      <w:color w:val="000000" w:themeColor="text1"/>
                    </w:rPr>
                    <w:t>右邊場地任務</w:t>
                  </w:r>
                  <w:r>
                    <w:rPr>
                      <w:color w:val="000000" w:themeColor="text1"/>
                    </w:rPr>
                    <w:t>。</w:t>
                  </w:r>
                </w:p>
              </w:txbxContent>
            </v:textbox>
          </v:shape>
        </w:pict>
      </w:r>
      <w:r w:rsidR="00D37058" w:rsidRPr="002215D9">
        <w:rPr>
          <w:noProof/>
        </w:rPr>
        <w:drawing>
          <wp:inline distT="0" distB="0" distL="0" distR="0">
            <wp:extent cx="4238625" cy="312928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8625" cy="3129280"/>
                    </a:xfrm>
                    <a:prstGeom prst="rect">
                      <a:avLst/>
                    </a:prstGeom>
                    <a:noFill/>
                    <a:ln>
                      <a:noFill/>
                    </a:ln>
                  </pic:spPr>
                </pic:pic>
              </a:graphicData>
            </a:graphic>
          </wp:inline>
        </w:drawing>
      </w:r>
    </w:p>
    <w:p w:rsidR="00D37058" w:rsidRPr="002215D9" w:rsidRDefault="00C22C6C" w:rsidP="00D37058">
      <w:pPr>
        <w:pStyle w:val="a3"/>
        <w:ind w:leftChars="0" w:left="1080"/>
      </w:pPr>
      <w:r w:rsidRPr="002215D9">
        <w:rPr>
          <w:noProof/>
        </w:rPr>
        <w:drawing>
          <wp:anchor distT="0" distB="0" distL="114300" distR="114300" simplePos="0" relativeHeight="251661312" behindDoc="0" locked="0" layoutInCell="1" allowOverlap="1">
            <wp:simplePos x="0" y="0"/>
            <wp:positionH relativeFrom="column">
              <wp:posOffset>3238500</wp:posOffset>
            </wp:positionH>
            <wp:positionV relativeFrom="paragraph">
              <wp:posOffset>203835</wp:posOffset>
            </wp:positionV>
            <wp:extent cx="2319020" cy="2071370"/>
            <wp:effectExtent l="0" t="0" r="5080" b="508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9020" cy="2071370"/>
                    </a:xfrm>
                    <a:prstGeom prst="rect">
                      <a:avLst/>
                    </a:prstGeom>
                    <a:noFill/>
                    <a:ln>
                      <a:noFill/>
                    </a:ln>
                  </pic:spPr>
                </pic:pic>
              </a:graphicData>
            </a:graphic>
          </wp:anchor>
        </w:drawing>
      </w:r>
      <w:r w:rsidRPr="002215D9">
        <w:rPr>
          <w:rFonts w:hint="eastAsia"/>
          <w:noProof/>
        </w:rPr>
        <w:drawing>
          <wp:anchor distT="0" distB="0" distL="114300" distR="114300" simplePos="0" relativeHeight="251660288" behindDoc="0" locked="0" layoutInCell="1" allowOverlap="1">
            <wp:simplePos x="0" y="0"/>
            <wp:positionH relativeFrom="column">
              <wp:posOffset>-762000</wp:posOffset>
            </wp:positionH>
            <wp:positionV relativeFrom="paragraph">
              <wp:posOffset>166688</wp:posOffset>
            </wp:positionV>
            <wp:extent cx="3538855" cy="2262505"/>
            <wp:effectExtent l="0" t="0" r="4445" b="444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38855" cy="2262505"/>
                    </a:xfrm>
                    <a:prstGeom prst="rect">
                      <a:avLst/>
                    </a:prstGeom>
                    <a:noFill/>
                    <a:ln>
                      <a:noFill/>
                    </a:ln>
                  </pic:spPr>
                </pic:pic>
              </a:graphicData>
            </a:graphic>
          </wp:anchor>
        </w:drawing>
      </w:r>
    </w:p>
    <w:p w:rsidR="00D37058" w:rsidRPr="002215D9" w:rsidRDefault="00D37058" w:rsidP="00D37058">
      <w:pPr>
        <w:pStyle w:val="a3"/>
        <w:ind w:leftChars="0" w:left="1080"/>
      </w:pPr>
    </w:p>
    <w:p w:rsidR="00C22C6C" w:rsidRPr="002215D9" w:rsidRDefault="00C22C6C" w:rsidP="00D37058">
      <w:pPr>
        <w:pStyle w:val="a3"/>
        <w:ind w:leftChars="0" w:left="1080"/>
      </w:pPr>
    </w:p>
    <w:p w:rsidR="00C22C6C" w:rsidRPr="002215D9" w:rsidRDefault="00C22C6C" w:rsidP="00D37058">
      <w:pPr>
        <w:pStyle w:val="a3"/>
        <w:ind w:leftChars="0" w:left="1080"/>
      </w:pPr>
    </w:p>
    <w:p w:rsidR="00C22C6C" w:rsidRPr="002215D9" w:rsidRDefault="00C22C6C" w:rsidP="00D37058">
      <w:pPr>
        <w:pStyle w:val="a3"/>
        <w:ind w:leftChars="0" w:left="1080"/>
      </w:pPr>
    </w:p>
    <w:p w:rsidR="00C22C6C" w:rsidRPr="002215D9" w:rsidRDefault="00C22C6C" w:rsidP="00D37058">
      <w:pPr>
        <w:pStyle w:val="a3"/>
        <w:ind w:leftChars="0" w:left="1080"/>
      </w:pPr>
    </w:p>
    <w:p w:rsidR="00C22C6C" w:rsidRPr="002215D9" w:rsidRDefault="00C22C6C" w:rsidP="00D37058">
      <w:pPr>
        <w:pStyle w:val="a3"/>
        <w:ind w:leftChars="0" w:left="1080"/>
      </w:pPr>
    </w:p>
    <w:p w:rsidR="00C22C6C" w:rsidRPr="002215D9" w:rsidRDefault="00C22C6C" w:rsidP="00D37058">
      <w:pPr>
        <w:pStyle w:val="a3"/>
        <w:ind w:leftChars="0" w:left="1080"/>
      </w:pPr>
    </w:p>
    <w:p w:rsidR="00C22C6C" w:rsidRPr="002215D9" w:rsidRDefault="00C22C6C" w:rsidP="00D37058">
      <w:pPr>
        <w:pStyle w:val="a3"/>
        <w:ind w:leftChars="0" w:left="1080"/>
      </w:pPr>
    </w:p>
    <w:p w:rsidR="00C22C6C" w:rsidRPr="002215D9" w:rsidRDefault="00C22C6C" w:rsidP="00D37058">
      <w:pPr>
        <w:pStyle w:val="a3"/>
        <w:ind w:leftChars="0" w:left="1080"/>
      </w:pPr>
    </w:p>
    <w:p w:rsidR="00C22C6C" w:rsidRPr="002215D9" w:rsidRDefault="00C22C6C" w:rsidP="00D37058">
      <w:pPr>
        <w:pStyle w:val="a3"/>
        <w:ind w:leftChars="0" w:left="1080"/>
      </w:pPr>
    </w:p>
    <w:p w:rsidR="00C22C6C" w:rsidRPr="002215D9" w:rsidRDefault="00C22C6C" w:rsidP="00D37058">
      <w:pPr>
        <w:pStyle w:val="a3"/>
        <w:ind w:leftChars="0" w:left="1080"/>
      </w:pPr>
    </w:p>
    <w:p w:rsidR="00C22C6C" w:rsidRPr="002215D9" w:rsidRDefault="00C22C6C" w:rsidP="00A62FDD">
      <w:pPr>
        <w:pStyle w:val="a3"/>
        <w:ind w:leftChars="272" w:left="1275" w:hangingChars="259" w:hanging="622"/>
        <w:jc w:val="both"/>
      </w:pPr>
      <w:r w:rsidRPr="002215D9">
        <w:t>說明：關卡一任務為將物資（物資指貨物含棧板，貨物與棧板膠合固定，棧板大小約為</w:t>
      </w:r>
      <w:r w:rsidRPr="002215D9">
        <w:t xml:space="preserve"> 13cm x 10cm x 2.5cm</w:t>
      </w:r>
      <w:r w:rsidRPr="002215D9">
        <w:t>，棧板含貨物的總重量小於</w:t>
      </w:r>
      <w:r w:rsidRPr="002215D9">
        <w:t xml:space="preserve"> 500 </w:t>
      </w:r>
      <w:r w:rsidRPr="002215D9">
        <w:t>克）運送到不同指定位置，包含平面置物區、高台置物區</w:t>
      </w:r>
      <w:r w:rsidRPr="002215D9">
        <w:t xml:space="preserve"> </w:t>
      </w:r>
      <w:r w:rsidRPr="002215D9">
        <w:t>（約</w:t>
      </w:r>
      <w:r w:rsidRPr="002215D9">
        <w:t xml:space="preserve"> 10 </w:t>
      </w:r>
      <w:r w:rsidRPr="002215D9">
        <w:t>公分）、超高台置物區（約</w:t>
      </w:r>
      <w:r w:rsidRPr="002215D9">
        <w:t xml:space="preserve"> 15 </w:t>
      </w:r>
      <w:r w:rsidRPr="002215D9">
        <w:t>公分），關卡一整體區域大小約為</w:t>
      </w:r>
      <w:r w:rsidRPr="002215D9">
        <w:t xml:space="preserve"> 300cm x 200cm</w:t>
      </w:r>
      <w:r w:rsidRPr="002215D9">
        <w:t>，運送過程中必須經過不同障礙區（如壓線板或其他障礙物）。</w:t>
      </w:r>
    </w:p>
    <w:p w:rsidR="00D37058" w:rsidRPr="002215D9" w:rsidRDefault="00D37058" w:rsidP="00A62FDD">
      <w:pPr>
        <w:pStyle w:val="a3"/>
        <w:ind w:leftChars="0" w:left="1080"/>
        <w:jc w:val="both"/>
      </w:pPr>
    </w:p>
    <w:p w:rsidR="00CB07DD" w:rsidRDefault="00782CE5" w:rsidP="00A62FDD">
      <w:pPr>
        <w:pStyle w:val="a3"/>
        <w:numPr>
          <w:ilvl w:val="1"/>
          <w:numId w:val="1"/>
        </w:numPr>
        <w:ind w:leftChars="0"/>
        <w:jc w:val="both"/>
      </w:pPr>
      <w:r>
        <w:t>利用大會提供的材料，製作一台運輸車（內含堆高裝置，車身最長</w:t>
      </w:r>
      <w:r>
        <w:t xml:space="preserve"> 40cm x </w:t>
      </w:r>
      <w:r>
        <w:t>最寬</w:t>
      </w:r>
      <w:r>
        <w:t xml:space="preserve"> 40cm x </w:t>
      </w:r>
      <w:r>
        <w:t>最高</w:t>
      </w:r>
      <w:r>
        <w:t xml:space="preserve"> 40cm</w:t>
      </w:r>
      <w:r>
        <w:t>，車</w:t>
      </w:r>
      <w:r>
        <w:t xml:space="preserve"> </w:t>
      </w:r>
      <w:r>
        <w:t>身正投影需位於起始區內）。運輸車必須能夠以線控的方式操控，由起始區出發，克服路障的阻礙，於</w:t>
      </w:r>
      <w:r>
        <w:t xml:space="preserve"> 3 </w:t>
      </w:r>
      <w:r>
        <w:t>分鐘內，移動與運送物資（指貨物含棧板）至對應的指定區域</w:t>
      </w:r>
      <w:r>
        <w:rPr>
          <w:rFonts w:hint="eastAsia"/>
        </w:rPr>
        <w:t>。</w:t>
      </w:r>
      <w:r>
        <w:t>競賽題目可能調整的變因如下，請選手仔細觀察場地，並調整與更新</w:t>
      </w:r>
      <w:r>
        <w:lastRenderedPageBreak/>
        <w:t>設計構想：</w:t>
      </w:r>
      <w:r>
        <w:t>(1)</w:t>
      </w:r>
      <w:r>
        <w:t>關卡一物資種類、數</w:t>
      </w:r>
      <w:r>
        <w:t xml:space="preserve"> </w:t>
      </w:r>
      <w:r>
        <w:t>量；</w:t>
      </w:r>
      <w:r>
        <w:t>(2)</w:t>
      </w:r>
      <w:r>
        <w:t>指定區域大小與形</w:t>
      </w:r>
      <w:r>
        <w:t xml:space="preserve"> </w:t>
      </w:r>
      <w:r>
        <w:t>式；</w:t>
      </w:r>
      <w:r>
        <w:t>(3)</w:t>
      </w:r>
      <w:r>
        <w:t>其它由競賽主辦單位依需求，增設或修改變因以增加題目的變化性、挑戰性和趣味性。</w:t>
      </w:r>
    </w:p>
    <w:p w:rsidR="00782CE5" w:rsidRPr="002215D9" w:rsidRDefault="00782CE5" w:rsidP="00A62FDD">
      <w:pPr>
        <w:pStyle w:val="a3"/>
        <w:numPr>
          <w:ilvl w:val="1"/>
          <w:numId w:val="1"/>
        </w:numPr>
        <w:ind w:leftChars="0"/>
        <w:jc w:val="both"/>
      </w:pPr>
      <w:r>
        <w:rPr>
          <w:rFonts w:hint="eastAsia"/>
        </w:rPr>
        <w:t>實測程序</w:t>
      </w:r>
    </w:p>
    <w:p w:rsidR="00782CE5" w:rsidRDefault="00782CE5" w:rsidP="00A62FDD">
      <w:pPr>
        <w:pStyle w:val="a3"/>
        <w:numPr>
          <w:ilvl w:val="2"/>
          <w:numId w:val="1"/>
        </w:numPr>
        <w:ind w:leftChars="0"/>
        <w:jc w:val="both"/>
      </w:pPr>
      <w:r>
        <w:t>交件前選手比照下列程序在場邊測試，交件後選手依以下程序進行實測並計分。</w:t>
      </w:r>
      <w:r>
        <w:t xml:space="preserve"> </w:t>
      </w:r>
    </w:p>
    <w:p w:rsidR="00782CE5" w:rsidRDefault="00782CE5" w:rsidP="00A62FDD">
      <w:pPr>
        <w:pStyle w:val="a3"/>
        <w:numPr>
          <w:ilvl w:val="2"/>
          <w:numId w:val="1"/>
        </w:numPr>
        <w:ind w:leftChars="0"/>
        <w:jc w:val="both"/>
      </w:pPr>
      <w:r>
        <w:t>選手參加實測時，可隨身攜帶不需要插電的簡易工具與接合材料。</w:t>
      </w:r>
      <w:r>
        <w:t xml:space="preserve"> </w:t>
      </w:r>
    </w:p>
    <w:p w:rsidR="00782CE5" w:rsidRDefault="00782CE5" w:rsidP="00A62FDD">
      <w:pPr>
        <w:pStyle w:val="a3"/>
        <w:numPr>
          <w:ilvl w:val="2"/>
          <w:numId w:val="1"/>
        </w:numPr>
        <w:ind w:leftChars="0"/>
        <w:jc w:val="both"/>
      </w:pPr>
      <w:r>
        <w:t>選手進入預備位置後即請：</w:t>
      </w:r>
      <w:r>
        <w:t>(1)</w:t>
      </w:r>
      <w:r>
        <w:t>將「運輸車」定位於起始區內；</w:t>
      </w:r>
      <w:r>
        <w:t>(2)</w:t>
      </w:r>
      <w:r>
        <w:t>當選手聽到評審宣布「計時三分鐘開始」後，選手即開始操控「運輸車」</w:t>
      </w:r>
      <w:r>
        <w:rPr>
          <w:rFonts w:hint="eastAsia"/>
        </w:rPr>
        <w:t>搬運物資到指定位置，</w:t>
      </w:r>
      <w:r>
        <w:t>選手可自行調整組員任務。</w:t>
      </w:r>
      <w:r>
        <w:t xml:space="preserve"> </w:t>
      </w:r>
    </w:p>
    <w:p w:rsidR="00782CE5" w:rsidRDefault="00782CE5" w:rsidP="00A62FDD">
      <w:pPr>
        <w:pStyle w:val="a3"/>
        <w:numPr>
          <w:ilvl w:val="2"/>
          <w:numId w:val="1"/>
        </w:numPr>
        <w:ind w:leftChars="0"/>
        <w:jc w:val="both"/>
      </w:pPr>
      <w:r>
        <w:t>在三分鐘內，每組選手可以依據自己的規劃調整挑戰關卡的時間，實測時間內若裝置故障可以進行維修，但不停止計時；當維修結束後原地繼續任務。</w:t>
      </w:r>
    </w:p>
    <w:p w:rsidR="00782CE5" w:rsidRDefault="00782CE5" w:rsidP="00A62FDD">
      <w:pPr>
        <w:pStyle w:val="a3"/>
        <w:numPr>
          <w:ilvl w:val="2"/>
          <w:numId w:val="1"/>
        </w:numPr>
        <w:ind w:leftChars="0"/>
        <w:jc w:val="both"/>
      </w:pPr>
      <w:r>
        <w:t>在每次實測後裁判會立即判定得分，如無疑義，始得進行下一次實測。如有疑義，應立即提出，並由裁</w:t>
      </w:r>
      <w:r>
        <w:t xml:space="preserve"> </w:t>
      </w:r>
      <w:r>
        <w:t>判中斷計時。</w:t>
      </w:r>
    </w:p>
    <w:p w:rsidR="00782CE5" w:rsidRDefault="00782CE5" w:rsidP="00A62FDD">
      <w:pPr>
        <w:pStyle w:val="a3"/>
        <w:numPr>
          <w:ilvl w:val="2"/>
          <w:numId w:val="1"/>
        </w:numPr>
        <w:ind w:leftChars="0"/>
        <w:jc w:val="both"/>
      </w:pPr>
      <w:r>
        <w:t>以上情況描述與說明僅供參考、本公告試題在競賽時得約有百分之三十之調整，實際競賽內容請以競賽</w:t>
      </w:r>
      <w:r>
        <w:t xml:space="preserve"> </w:t>
      </w:r>
      <w:r>
        <w:t>當天正式試題為準。</w:t>
      </w:r>
      <w:r>
        <w:t xml:space="preserve"> </w:t>
      </w:r>
    </w:p>
    <w:p w:rsidR="00CB07DD" w:rsidRDefault="00782CE5" w:rsidP="00A62FDD">
      <w:pPr>
        <w:pStyle w:val="a3"/>
        <w:numPr>
          <w:ilvl w:val="2"/>
          <w:numId w:val="1"/>
        </w:numPr>
        <w:ind w:leftChars="0"/>
        <w:jc w:val="both"/>
      </w:pPr>
      <w:r>
        <w:t>其他注意事項</w:t>
      </w:r>
      <w:r>
        <w:t xml:space="preserve"> </w:t>
      </w:r>
      <w:r>
        <w:t>使用美工刀、手線鋸、熱熔膠槍、電鑽等工具時，請特別注意安全。此外，請注意工作習慣與態度，並</w:t>
      </w:r>
      <w:r>
        <w:t xml:space="preserve"> </w:t>
      </w:r>
      <w:r>
        <w:t>保持工作場地的清潔。</w:t>
      </w:r>
    </w:p>
    <w:p w:rsidR="00782CE5" w:rsidRDefault="00782CE5" w:rsidP="00782CE5">
      <w:pPr>
        <w:pStyle w:val="a3"/>
        <w:numPr>
          <w:ilvl w:val="1"/>
          <w:numId w:val="1"/>
        </w:numPr>
        <w:ind w:leftChars="0"/>
      </w:pPr>
      <w:r>
        <w:rPr>
          <w:rFonts w:hint="eastAsia"/>
        </w:rPr>
        <w:t>競賽評分</w:t>
      </w:r>
    </w:p>
    <w:tbl>
      <w:tblPr>
        <w:tblStyle w:val="a4"/>
        <w:tblW w:w="0" w:type="auto"/>
        <w:tblInd w:w="1080" w:type="dxa"/>
        <w:tblLook w:val="04A0"/>
      </w:tblPr>
      <w:tblGrid>
        <w:gridCol w:w="752"/>
        <w:gridCol w:w="2806"/>
        <w:gridCol w:w="702"/>
        <w:gridCol w:w="1743"/>
        <w:gridCol w:w="1134"/>
      </w:tblGrid>
      <w:tr w:rsidR="00C81623" w:rsidTr="00A81B80">
        <w:tc>
          <w:tcPr>
            <w:tcW w:w="752" w:type="dxa"/>
            <w:vAlign w:val="center"/>
          </w:tcPr>
          <w:p w:rsidR="00C81623" w:rsidRDefault="00C81623" w:rsidP="00A81B80">
            <w:pPr>
              <w:pStyle w:val="a3"/>
              <w:ind w:leftChars="0" w:left="0"/>
              <w:jc w:val="center"/>
            </w:pPr>
            <w:r>
              <w:rPr>
                <w:rFonts w:hint="eastAsia"/>
              </w:rPr>
              <w:t>評分項目</w:t>
            </w:r>
          </w:p>
        </w:tc>
        <w:tc>
          <w:tcPr>
            <w:tcW w:w="5251" w:type="dxa"/>
            <w:gridSpan w:val="3"/>
            <w:vAlign w:val="center"/>
          </w:tcPr>
          <w:p w:rsidR="00C81623" w:rsidRDefault="00C81623" w:rsidP="00A81B80">
            <w:pPr>
              <w:pStyle w:val="a3"/>
              <w:ind w:leftChars="0" w:left="0"/>
              <w:jc w:val="center"/>
            </w:pPr>
            <w:r>
              <w:rPr>
                <w:rFonts w:hint="eastAsia"/>
              </w:rPr>
              <w:t>計分標準</w:t>
            </w:r>
          </w:p>
        </w:tc>
        <w:tc>
          <w:tcPr>
            <w:tcW w:w="1134" w:type="dxa"/>
            <w:vAlign w:val="center"/>
          </w:tcPr>
          <w:p w:rsidR="00C81623" w:rsidRDefault="00C81623" w:rsidP="00A81B80">
            <w:pPr>
              <w:pStyle w:val="a3"/>
              <w:ind w:leftChars="0" w:left="0"/>
              <w:jc w:val="center"/>
            </w:pPr>
            <w:r>
              <w:rPr>
                <w:rFonts w:hint="eastAsia"/>
              </w:rPr>
              <w:t>得分</w:t>
            </w:r>
          </w:p>
        </w:tc>
      </w:tr>
      <w:tr w:rsidR="00C81623" w:rsidTr="00A81B80">
        <w:tc>
          <w:tcPr>
            <w:tcW w:w="752" w:type="dxa"/>
            <w:vMerge w:val="restart"/>
            <w:vAlign w:val="center"/>
          </w:tcPr>
          <w:p w:rsidR="00C81623" w:rsidRDefault="00C81623" w:rsidP="00A81B80">
            <w:pPr>
              <w:pStyle w:val="a3"/>
              <w:ind w:leftChars="0" w:left="0"/>
              <w:jc w:val="center"/>
            </w:pPr>
            <w:r>
              <w:rPr>
                <w:rFonts w:hint="eastAsia"/>
              </w:rPr>
              <w:t>功能檢測</w:t>
            </w:r>
          </w:p>
        </w:tc>
        <w:tc>
          <w:tcPr>
            <w:tcW w:w="2806" w:type="dxa"/>
          </w:tcPr>
          <w:p w:rsidR="00C81623" w:rsidRDefault="00C81623" w:rsidP="00782CE5">
            <w:pPr>
              <w:pStyle w:val="a3"/>
              <w:ind w:leftChars="0" w:left="0"/>
            </w:pPr>
            <w:r>
              <w:t>車子啟動離開起始區</w:t>
            </w:r>
          </w:p>
        </w:tc>
        <w:tc>
          <w:tcPr>
            <w:tcW w:w="702" w:type="dxa"/>
            <w:vAlign w:val="center"/>
          </w:tcPr>
          <w:p w:rsidR="00C81623" w:rsidRDefault="00A81B80" w:rsidP="00A81B80">
            <w:pPr>
              <w:pStyle w:val="a3"/>
              <w:ind w:leftChars="0" w:left="0"/>
              <w:jc w:val="center"/>
            </w:pPr>
            <w:r>
              <w:t>10</w:t>
            </w:r>
          </w:p>
        </w:tc>
        <w:tc>
          <w:tcPr>
            <w:tcW w:w="1743" w:type="dxa"/>
            <w:vMerge w:val="restart"/>
            <w:vAlign w:val="center"/>
          </w:tcPr>
          <w:p w:rsidR="00C81623" w:rsidRDefault="00C81623" w:rsidP="00A81B80">
            <w:pPr>
              <w:pStyle w:val="a3"/>
              <w:ind w:leftChars="0" w:left="0"/>
              <w:jc w:val="both"/>
            </w:pPr>
            <w:r>
              <w:t>僅供參考</w:t>
            </w:r>
            <w:r>
              <w:t xml:space="preserve"> </w:t>
            </w:r>
            <w:r>
              <w:t>（每一物資只能獲得一</w:t>
            </w:r>
            <w:r>
              <w:t xml:space="preserve"> </w:t>
            </w:r>
            <w:r>
              <w:t>次分數、不能重複計</w:t>
            </w:r>
            <w:r>
              <w:t xml:space="preserve"> </w:t>
            </w:r>
            <w:r>
              <w:t>分</w:t>
            </w:r>
          </w:p>
        </w:tc>
        <w:tc>
          <w:tcPr>
            <w:tcW w:w="1134" w:type="dxa"/>
            <w:vMerge w:val="restart"/>
          </w:tcPr>
          <w:p w:rsidR="00C81623" w:rsidRDefault="00C81623" w:rsidP="00782CE5">
            <w:pPr>
              <w:pStyle w:val="a3"/>
              <w:ind w:leftChars="0" w:left="0"/>
            </w:pPr>
          </w:p>
        </w:tc>
      </w:tr>
      <w:tr w:rsidR="00C81623" w:rsidTr="00A81B80">
        <w:tc>
          <w:tcPr>
            <w:tcW w:w="752" w:type="dxa"/>
            <w:vMerge/>
          </w:tcPr>
          <w:p w:rsidR="00C81623" w:rsidRDefault="00C81623" w:rsidP="00782CE5">
            <w:pPr>
              <w:pStyle w:val="a3"/>
              <w:ind w:leftChars="0" w:left="0"/>
            </w:pPr>
          </w:p>
        </w:tc>
        <w:tc>
          <w:tcPr>
            <w:tcW w:w="2806" w:type="dxa"/>
          </w:tcPr>
          <w:p w:rsidR="00C81623" w:rsidRDefault="00C81623" w:rsidP="00782CE5">
            <w:pPr>
              <w:pStyle w:val="a3"/>
              <w:ind w:leftChars="0" w:left="0"/>
            </w:pPr>
            <w:r>
              <w:t>運送原物料至任一平面置物</w:t>
            </w:r>
            <w:r>
              <w:t xml:space="preserve"> </w:t>
            </w:r>
            <w:r>
              <w:t>區，每一件物件可得</w:t>
            </w:r>
          </w:p>
        </w:tc>
        <w:tc>
          <w:tcPr>
            <w:tcW w:w="702" w:type="dxa"/>
            <w:vAlign w:val="center"/>
          </w:tcPr>
          <w:p w:rsidR="00C81623" w:rsidRDefault="00A81B80" w:rsidP="00A81B80">
            <w:pPr>
              <w:pStyle w:val="a3"/>
              <w:ind w:leftChars="0" w:left="0"/>
              <w:jc w:val="center"/>
            </w:pPr>
            <w:r>
              <w:t>20</w:t>
            </w:r>
          </w:p>
        </w:tc>
        <w:tc>
          <w:tcPr>
            <w:tcW w:w="1743" w:type="dxa"/>
            <w:vMerge/>
          </w:tcPr>
          <w:p w:rsidR="00C81623" w:rsidRDefault="00C81623" w:rsidP="00782CE5">
            <w:pPr>
              <w:pStyle w:val="a3"/>
              <w:ind w:leftChars="0" w:left="0"/>
            </w:pPr>
          </w:p>
        </w:tc>
        <w:tc>
          <w:tcPr>
            <w:tcW w:w="1134" w:type="dxa"/>
            <w:vMerge/>
          </w:tcPr>
          <w:p w:rsidR="00C81623" w:rsidRDefault="00C81623" w:rsidP="00782CE5">
            <w:pPr>
              <w:pStyle w:val="a3"/>
              <w:ind w:leftChars="0" w:left="0"/>
            </w:pPr>
          </w:p>
        </w:tc>
      </w:tr>
      <w:tr w:rsidR="00C81623" w:rsidTr="00A81B80">
        <w:tc>
          <w:tcPr>
            <w:tcW w:w="752" w:type="dxa"/>
            <w:vMerge/>
          </w:tcPr>
          <w:p w:rsidR="00C81623" w:rsidRDefault="00C81623" w:rsidP="00782CE5">
            <w:pPr>
              <w:pStyle w:val="a3"/>
              <w:ind w:leftChars="0" w:left="0"/>
            </w:pPr>
          </w:p>
        </w:tc>
        <w:tc>
          <w:tcPr>
            <w:tcW w:w="2806" w:type="dxa"/>
          </w:tcPr>
          <w:p w:rsidR="00C81623" w:rsidRDefault="00C81623" w:rsidP="00782CE5">
            <w:pPr>
              <w:pStyle w:val="a3"/>
              <w:ind w:leftChars="0" w:left="0"/>
            </w:pPr>
            <w:r>
              <w:t>運送原物料至正確的指定高台</w:t>
            </w:r>
            <w:r>
              <w:t xml:space="preserve"> </w:t>
            </w:r>
            <w:r>
              <w:t>置物區，每一件物件可得</w:t>
            </w:r>
          </w:p>
        </w:tc>
        <w:tc>
          <w:tcPr>
            <w:tcW w:w="702" w:type="dxa"/>
            <w:vAlign w:val="center"/>
          </w:tcPr>
          <w:p w:rsidR="00C81623" w:rsidRDefault="00C81623" w:rsidP="00A81B80">
            <w:pPr>
              <w:pStyle w:val="a3"/>
              <w:ind w:leftChars="0" w:left="0"/>
              <w:jc w:val="center"/>
            </w:pPr>
            <w:r>
              <w:rPr>
                <w:rFonts w:hint="eastAsia"/>
              </w:rPr>
              <w:t>3</w:t>
            </w:r>
            <w:r>
              <w:t>0</w:t>
            </w:r>
          </w:p>
        </w:tc>
        <w:tc>
          <w:tcPr>
            <w:tcW w:w="1743" w:type="dxa"/>
            <w:vMerge/>
          </w:tcPr>
          <w:p w:rsidR="00C81623" w:rsidRDefault="00C81623" w:rsidP="00782CE5">
            <w:pPr>
              <w:pStyle w:val="a3"/>
              <w:ind w:leftChars="0" w:left="0"/>
            </w:pPr>
          </w:p>
        </w:tc>
        <w:tc>
          <w:tcPr>
            <w:tcW w:w="1134" w:type="dxa"/>
            <w:vMerge/>
          </w:tcPr>
          <w:p w:rsidR="00C81623" w:rsidRDefault="00C81623" w:rsidP="00782CE5">
            <w:pPr>
              <w:pStyle w:val="a3"/>
              <w:ind w:leftChars="0" w:left="0"/>
            </w:pPr>
          </w:p>
        </w:tc>
      </w:tr>
      <w:tr w:rsidR="00C81623" w:rsidTr="00A81B80">
        <w:tc>
          <w:tcPr>
            <w:tcW w:w="752" w:type="dxa"/>
            <w:vMerge/>
          </w:tcPr>
          <w:p w:rsidR="00C81623" w:rsidRDefault="00C81623" w:rsidP="00782CE5">
            <w:pPr>
              <w:pStyle w:val="a3"/>
              <w:ind w:leftChars="0" w:left="0"/>
            </w:pPr>
          </w:p>
        </w:tc>
        <w:tc>
          <w:tcPr>
            <w:tcW w:w="2806" w:type="dxa"/>
          </w:tcPr>
          <w:p w:rsidR="00C81623" w:rsidRDefault="00C81623" w:rsidP="00782CE5">
            <w:pPr>
              <w:pStyle w:val="a3"/>
              <w:ind w:leftChars="0" w:left="0"/>
            </w:pPr>
            <w:r>
              <w:t>運送原物料至正確的指定超高</w:t>
            </w:r>
            <w:r>
              <w:t xml:space="preserve"> </w:t>
            </w:r>
            <w:r>
              <w:t>台置物區，每一件物件可得</w:t>
            </w:r>
          </w:p>
        </w:tc>
        <w:tc>
          <w:tcPr>
            <w:tcW w:w="702" w:type="dxa"/>
            <w:vAlign w:val="center"/>
          </w:tcPr>
          <w:p w:rsidR="00C81623" w:rsidRDefault="00C81623" w:rsidP="00A81B80">
            <w:pPr>
              <w:pStyle w:val="a3"/>
              <w:ind w:leftChars="0" w:left="0"/>
              <w:jc w:val="center"/>
            </w:pPr>
            <w:r>
              <w:rPr>
                <w:rFonts w:hint="eastAsia"/>
              </w:rPr>
              <w:t>4</w:t>
            </w:r>
            <w:r>
              <w:t>0</w:t>
            </w:r>
          </w:p>
        </w:tc>
        <w:tc>
          <w:tcPr>
            <w:tcW w:w="1743" w:type="dxa"/>
            <w:vMerge/>
          </w:tcPr>
          <w:p w:rsidR="00C81623" w:rsidRDefault="00C81623" w:rsidP="00782CE5">
            <w:pPr>
              <w:pStyle w:val="a3"/>
              <w:ind w:leftChars="0" w:left="0"/>
            </w:pPr>
          </w:p>
        </w:tc>
        <w:tc>
          <w:tcPr>
            <w:tcW w:w="1134" w:type="dxa"/>
            <w:vMerge/>
          </w:tcPr>
          <w:p w:rsidR="00C81623" w:rsidRDefault="00C81623" w:rsidP="00782CE5">
            <w:pPr>
              <w:pStyle w:val="a3"/>
              <w:ind w:leftChars="0" w:left="0"/>
            </w:pPr>
          </w:p>
        </w:tc>
      </w:tr>
      <w:tr w:rsidR="00A81B80" w:rsidTr="00A81B80">
        <w:tc>
          <w:tcPr>
            <w:tcW w:w="752" w:type="dxa"/>
            <w:vMerge w:val="restart"/>
          </w:tcPr>
          <w:p w:rsidR="00A81B80" w:rsidRDefault="00A81B80" w:rsidP="00782CE5">
            <w:pPr>
              <w:pStyle w:val="a3"/>
              <w:ind w:leftChars="0" w:left="0"/>
            </w:pPr>
            <w:r>
              <w:t>安全配備規</w:t>
            </w:r>
            <w:r>
              <w:t xml:space="preserve"> </w:t>
            </w:r>
            <w:r>
              <w:t>範暨其他</w:t>
            </w:r>
            <w:r>
              <w:lastRenderedPageBreak/>
              <w:t>事</w:t>
            </w:r>
            <w:r>
              <w:t xml:space="preserve"> </w:t>
            </w:r>
            <w:r>
              <w:t>項</w:t>
            </w:r>
          </w:p>
        </w:tc>
        <w:tc>
          <w:tcPr>
            <w:tcW w:w="5251" w:type="dxa"/>
            <w:gridSpan w:val="3"/>
            <w:vAlign w:val="center"/>
          </w:tcPr>
          <w:p w:rsidR="00A81B80" w:rsidRDefault="00A81B80" w:rsidP="00A81B80">
            <w:pPr>
              <w:pStyle w:val="a3"/>
              <w:ind w:leftChars="0" w:left="0"/>
              <w:jc w:val="both"/>
            </w:pPr>
            <w:r>
              <w:lastRenderedPageBreak/>
              <w:t xml:space="preserve">1. </w:t>
            </w:r>
            <w:r>
              <w:t>未穿著工作服者，每位扣</w:t>
            </w:r>
            <w:r>
              <w:t xml:space="preserve">10 </w:t>
            </w:r>
            <w:r>
              <w:t>分</w:t>
            </w:r>
          </w:p>
        </w:tc>
        <w:tc>
          <w:tcPr>
            <w:tcW w:w="1134" w:type="dxa"/>
          </w:tcPr>
          <w:p w:rsidR="00A81B80" w:rsidRDefault="00A81B80" w:rsidP="00782CE5">
            <w:pPr>
              <w:pStyle w:val="a3"/>
              <w:ind w:leftChars="0" w:left="0"/>
            </w:pPr>
          </w:p>
        </w:tc>
      </w:tr>
      <w:tr w:rsidR="00A81B80" w:rsidTr="00A81B80">
        <w:tc>
          <w:tcPr>
            <w:tcW w:w="752" w:type="dxa"/>
            <w:vMerge/>
          </w:tcPr>
          <w:p w:rsidR="00A81B80" w:rsidRDefault="00A81B80" w:rsidP="00782CE5">
            <w:pPr>
              <w:pStyle w:val="a3"/>
              <w:ind w:leftChars="0" w:left="0"/>
            </w:pPr>
          </w:p>
        </w:tc>
        <w:tc>
          <w:tcPr>
            <w:tcW w:w="5251" w:type="dxa"/>
            <w:gridSpan w:val="3"/>
            <w:vAlign w:val="center"/>
          </w:tcPr>
          <w:p w:rsidR="00A81B80" w:rsidRDefault="00A81B80" w:rsidP="00A81B80">
            <w:pPr>
              <w:pStyle w:val="a3"/>
              <w:ind w:leftChars="0" w:left="0"/>
              <w:jc w:val="both"/>
            </w:pPr>
            <w:r>
              <w:t xml:space="preserve">2. </w:t>
            </w:r>
            <w:r>
              <w:t>操作機具時未配戴護目鏡者，每次扣</w:t>
            </w:r>
            <w:r>
              <w:t xml:space="preserve"> 10 </w:t>
            </w:r>
            <w:r>
              <w:t>分、至多扣</w:t>
            </w:r>
            <w:r>
              <w:t xml:space="preserve"> 50 </w:t>
            </w:r>
            <w:r>
              <w:t>分。</w:t>
            </w:r>
          </w:p>
        </w:tc>
        <w:tc>
          <w:tcPr>
            <w:tcW w:w="1134" w:type="dxa"/>
          </w:tcPr>
          <w:p w:rsidR="00A81B80" w:rsidRDefault="00A81B80" w:rsidP="00782CE5">
            <w:pPr>
              <w:pStyle w:val="a3"/>
              <w:ind w:leftChars="0" w:left="0"/>
            </w:pPr>
          </w:p>
        </w:tc>
      </w:tr>
      <w:tr w:rsidR="00A81B80" w:rsidTr="00A81B80">
        <w:tc>
          <w:tcPr>
            <w:tcW w:w="752" w:type="dxa"/>
            <w:vMerge/>
          </w:tcPr>
          <w:p w:rsidR="00A81B80" w:rsidRDefault="00A81B80" w:rsidP="00782CE5">
            <w:pPr>
              <w:pStyle w:val="a3"/>
              <w:ind w:leftChars="0" w:left="0"/>
            </w:pPr>
          </w:p>
        </w:tc>
        <w:tc>
          <w:tcPr>
            <w:tcW w:w="5251" w:type="dxa"/>
            <w:gridSpan w:val="3"/>
            <w:vAlign w:val="center"/>
          </w:tcPr>
          <w:p w:rsidR="00A81B80" w:rsidRDefault="00A81B80" w:rsidP="00A81B80">
            <w:pPr>
              <w:pStyle w:val="a3"/>
              <w:ind w:leftChars="0" w:left="0"/>
              <w:jc w:val="both"/>
            </w:pPr>
            <w:r>
              <w:t xml:space="preserve">3. </w:t>
            </w:r>
            <w:r>
              <w:t>工作習慣與態度不佳，扣</w:t>
            </w:r>
            <w:r>
              <w:t xml:space="preserve">2 </w:t>
            </w:r>
            <w:r>
              <w:t>至</w:t>
            </w:r>
            <w:r>
              <w:t xml:space="preserve"> 10 </w:t>
            </w:r>
            <w:r>
              <w:t>分。</w:t>
            </w:r>
          </w:p>
        </w:tc>
        <w:tc>
          <w:tcPr>
            <w:tcW w:w="1134" w:type="dxa"/>
          </w:tcPr>
          <w:p w:rsidR="00A81B80" w:rsidRDefault="00A81B80" w:rsidP="00782CE5">
            <w:pPr>
              <w:pStyle w:val="a3"/>
              <w:ind w:leftChars="0" w:left="0"/>
            </w:pPr>
          </w:p>
        </w:tc>
      </w:tr>
      <w:tr w:rsidR="00A81B80" w:rsidTr="00A81B80">
        <w:tc>
          <w:tcPr>
            <w:tcW w:w="752" w:type="dxa"/>
            <w:vMerge/>
          </w:tcPr>
          <w:p w:rsidR="00A81B80" w:rsidRDefault="00A81B80" w:rsidP="00782CE5">
            <w:pPr>
              <w:pStyle w:val="a3"/>
              <w:ind w:leftChars="0" w:left="0"/>
            </w:pPr>
          </w:p>
        </w:tc>
        <w:tc>
          <w:tcPr>
            <w:tcW w:w="5251" w:type="dxa"/>
            <w:gridSpan w:val="3"/>
            <w:vAlign w:val="center"/>
          </w:tcPr>
          <w:p w:rsidR="00A81B80" w:rsidRDefault="00A81B80" w:rsidP="00A81B80">
            <w:pPr>
              <w:pStyle w:val="a3"/>
              <w:ind w:leftChars="0" w:left="0"/>
              <w:jc w:val="both"/>
            </w:pPr>
            <w:r>
              <w:t xml:space="preserve">4. </w:t>
            </w:r>
            <w:r>
              <w:t>違規攜帶設計圖、事先加工或半成品等（扣</w:t>
            </w:r>
            <w:r>
              <w:t xml:space="preserve">1 </w:t>
            </w:r>
            <w:r>
              <w:lastRenderedPageBreak/>
              <w:t>至</w:t>
            </w:r>
            <w:r>
              <w:t xml:space="preserve"> 5 </w:t>
            </w:r>
            <w:r>
              <w:t>分）。</w:t>
            </w:r>
          </w:p>
        </w:tc>
        <w:tc>
          <w:tcPr>
            <w:tcW w:w="1134" w:type="dxa"/>
          </w:tcPr>
          <w:p w:rsidR="00A81B80" w:rsidRDefault="00A81B80" w:rsidP="00782CE5">
            <w:pPr>
              <w:pStyle w:val="a3"/>
              <w:ind w:leftChars="0" w:left="0"/>
            </w:pPr>
          </w:p>
        </w:tc>
      </w:tr>
      <w:tr w:rsidR="00A81B80" w:rsidTr="000504B3">
        <w:tc>
          <w:tcPr>
            <w:tcW w:w="4260" w:type="dxa"/>
            <w:gridSpan w:val="3"/>
            <w:vAlign w:val="center"/>
          </w:tcPr>
          <w:p w:rsidR="00A81B80" w:rsidRDefault="00A81B80" w:rsidP="00A81B80">
            <w:pPr>
              <w:pStyle w:val="a3"/>
              <w:ind w:leftChars="0" w:left="0"/>
              <w:jc w:val="center"/>
            </w:pPr>
            <w:r>
              <w:rPr>
                <w:rFonts w:hint="eastAsia"/>
              </w:rPr>
              <w:lastRenderedPageBreak/>
              <w:t>總成績</w:t>
            </w:r>
          </w:p>
        </w:tc>
        <w:tc>
          <w:tcPr>
            <w:tcW w:w="2877" w:type="dxa"/>
            <w:gridSpan w:val="2"/>
          </w:tcPr>
          <w:p w:rsidR="00A81B80" w:rsidRDefault="00A81B80" w:rsidP="00782CE5">
            <w:pPr>
              <w:pStyle w:val="a3"/>
              <w:ind w:leftChars="0" w:left="0"/>
            </w:pPr>
          </w:p>
        </w:tc>
      </w:tr>
      <w:tr w:rsidR="00A81B80" w:rsidTr="000504B3">
        <w:tc>
          <w:tcPr>
            <w:tcW w:w="4260" w:type="dxa"/>
            <w:gridSpan w:val="3"/>
            <w:vAlign w:val="center"/>
          </w:tcPr>
          <w:p w:rsidR="00A81B80" w:rsidRDefault="00A81B80" w:rsidP="00A81B80">
            <w:pPr>
              <w:pStyle w:val="a3"/>
              <w:ind w:leftChars="0" w:left="0"/>
              <w:jc w:val="center"/>
            </w:pPr>
            <w:r>
              <w:rPr>
                <w:rFonts w:hint="eastAsia"/>
              </w:rPr>
              <w:t>完成秒數</w:t>
            </w:r>
          </w:p>
        </w:tc>
        <w:tc>
          <w:tcPr>
            <w:tcW w:w="2877" w:type="dxa"/>
            <w:gridSpan w:val="2"/>
          </w:tcPr>
          <w:p w:rsidR="00A81B80" w:rsidRDefault="00A81B80" w:rsidP="00782CE5">
            <w:pPr>
              <w:pStyle w:val="a3"/>
              <w:ind w:leftChars="0" w:left="0"/>
            </w:pPr>
          </w:p>
        </w:tc>
      </w:tr>
    </w:tbl>
    <w:p w:rsidR="000F7982" w:rsidRDefault="000F7982" w:rsidP="00782CE5">
      <w:pPr>
        <w:pStyle w:val="a3"/>
        <w:ind w:leftChars="0" w:left="1080"/>
      </w:pPr>
      <w:r>
        <w:t>註</w:t>
      </w:r>
      <w:r>
        <w:t xml:space="preserve"> 1</w:t>
      </w:r>
      <w:r>
        <w:t>：以上計分標準</w:t>
      </w:r>
      <w:r>
        <w:rPr>
          <w:rFonts w:hint="eastAsia"/>
        </w:rPr>
        <w:t>為屏東縣縣賽之項目，全國賽</w:t>
      </w:r>
      <w:r>
        <w:t>實際評分項目及計分標準請以全國賽為準。</w:t>
      </w:r>
      <w:r>
        <w:t xml:space="preserve"> </w:t>
      </w:r>
    </w:p>
    <w:p w:rsidR="00782CE5" w:rsidRDefault="00533FEA" w:rsidP="00533FEA">
      <w:pPr>
        <w:pStyle w:val="a3"/>
        <w:numPr>
          <w:ilvl w:val="1"/>
          <w:numId w:val="1"/>
        </w:numPr>
        <w:ind w:leftChars="0"/>
      </w:pPr>
      <w:r>
        <w:rPr>
          <w:rFonts w:hint="eastAsia"/>
        </w:rPr>
        <w:t>規定材料</w:t>
      </w:r>
    </w:p>
    <w:p w:rsidR="00533FEA" w:rsidRDefault="00533FEA" w:rsidP="00533FEA">
      <w:pPr>
        <w:pStyle w:val="a3"/>
        <w:ind w:leftChars="0" w:left="1080"/>
      </w:pPr>
      <w:r>
        <w:rPr>
          <w:rFonts w:hint="eastAsia"/>
          <w:noProof/>
        </w:rPr>
        <w:drawing>
          <wp:inline distT="0" distB="0" distL="0" distR="0">
            <wp:extent cx="5272405" cy="6205537"/>
            <wp:effectExtent l="0" t="0" r="4445"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3470" cy="6206791"/>
                    </a:xfrm>
                    <a:prstGeom prst="rect">
                      <a:avLst/>
                    </a:prstGeom>
                    <a:noFill/>
                    <a:ln>
                      <a:noFill/>
                    </a:ln>
                  </pic:spPr>
                </pic:pic>
              </a:graphicData>
            </a:graphic>
          </wp:inline>
        </w:drawing>
      </w:r>
    </w:p>
    <w:p w:rsidR="00533FEA" w:rsidRPr="00090994" w:rsidRDefault="00090994" w:rsidP="00533FEA">
      <w:pPr>
        <w:pStyle w:val="a3"/>
        <w:ind w:leftChars="0" w:left="1080"/>
        <w:rPr>
          <w:b/>
          <w:color w:val="FF0000"/>
        </w:rPr>
      </w:pPr>
      <w:r>
        <w:rPr>
          <w:rFonts w:hint="eastAsia"/>
        </w:rPr>
        <w:t xml:space="preserve">    </w:t>
      </w:r>
      <w:r w:rsidR="00533FEA" w:rsidRPr="00090994">
        <w:rPr>
          <w:rFonts w:hint="eastAsia"/>
          <w:b/>
          <w:color w:val="FF0000"/>
        </w:rPr>
        <w:t>以上材料包括全國賽關卡二材料，屏東縣賽</w:t>
      </w:r>
      <w:r w:rsidRPr="00090994">
        <w:rPr>
          <w:rFonts w:hint="eastAsia"/>
          <w:b/>
          <w:color w:val="FF0000"/>
        </w:rPr>
        <w:t>主辦單位可依照關卡一調整規定材料內容；寄送材料與縣賽當天材料相同。</w:t>
      </w:r>
    </w:p>
    <w:p w:rsidR="00A62FDD" w:rsidRDefault="00A62FDD" w:rsidP="00A62FDD">
      <w:pPr>
        <w:pStyle w:val="a3"/>
        <w:ind w:leftChars="0" w:left="1080"/>
      </w:pPr>
    </w:p>
    <w:p w:rsidR="00CB07DD" w:rsidRDefault="00090994" w:rsidP="00090994">
      <w:pPr>
        <w:pStyle w:val="a3"/>
        <w:numPr>
          <w:ilvl w:val="1"/>
          <w:numId w:val="1"/>
        </w:numPr>
        <w:ind w:leftChars="0"/>
      </w:pPr>
      <w:r>
        <w:rPr>
          <w:rFonts w:hint="eastAsia"/>
        </w:rPr>
        <w:lastRenderedPageBreak/>
        <w:t>各組自備材料</w:t>
      </w:r>
    </w:p>
    <w:p w:rsidR="00090994" w:rsidRDefault="00090994" w:rsidP="00090994">
      <w:pPr>
        <w:pStyle w:val="a3"/>
        <w:ind w:leftChars="0" w:left="1080"/>
      </w:pPr>
      <w:r>
        <w:rPr>
          <w:rFonts w:hint="eastAsia"/>
          <w:noProof/>
        </w:rPr>
        <w:drawing>
          <wp:inline distT="0" distB="0" distL="0" distR="0">
            <wp:extent cx="5267325" cy="548640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8640" cy="5487770"/>
                    </a:xfrm>
                    <a:prstGeom prst="rect">
                      <a:avLst/>
                    </a:prstGeom>
                    <a:noFill/>
                    <a:ln>
                      <a:noFill/>
                    </a:ln>
                  </pic:spPr>
                </pic:pic>
              </a:graphicData>
            </a:graphic>
          </wp:inline>
        </w:drawing>
      </w:r>
    </w:p>
    <w:p w:rsidR="00090994" w:rsidRDefault="00762FA2" w:rsidP="00762FA2">
      <w:pPr>
        <w:pStyle w:val="a3"/>
        <w:numPr>
          <w:ilvl w:val="1"/>
          <w:numId w:val="1"/>
        </w:numPr>
        <w:ind w:leftChars="0"/>
      </w:pPr>
      <w:r>
        <w:rPr>
          <w:rFonts w:hint="eastAsia"/>
        </w:rPr>
        <w:t>獎項設立與輔導機制</w:t>
      </w:r>
      <w:r>
        <w:rPr>
          <w:rFonts w:hint="eastAsia"/>
        </w:rPr>
        <w:t xml:space="preserve"> :</w:t>
      </w:r>
    </w:p>
    <w:p w:rsidR="00762FA2" w:rsidRDefault="00762FA2" w:rsidP="00762FA2">
      <w:pPr>
        <w:pStyle w:val="a3"/>
        <w:numPr>
          <w:ilvl w:val="2"/>
          <w:numId w:val="1"/>
        </w:numPr>
        <w:ind w:leftChars="0"/>
      </w:pPr>
      <w:r>
        <w:rPr>
          <w:rFonts w:hint="eastAsia"/>
        </w:rPr>
        <w:t>國中組取特優三名、優等六名、佳作若干</w:t>
      </w:r>
      <w:r>
        <w:rPr>
          <w:rFonts w:hint="eastAsia"/>
        </w:rPr>
        <w:t>(</w:t>
      </w:r>
      <w:r>
        <w:rPr>
          <w:rFonts w:hint="eastAsia"/>
        </w:rPr>
        <w:t>特優、優等與佳作為總參賽隊伍</w:t>
      </w:r>
      <w:r>
        <w:rPr>
          <w:rFonts w:hint="eastAsia"/>
        </w:rPr>
        <w:t>5</w:t>
      </w:r>
      <w:r>
        <w:t>0</w:t>
      </w:r>
      <w:r>
        <w:rPr>
          <w:rFonts w:hint="eastAsia"/>
        </w:rPr>
        <w:t>%</w:t>
      </w:r>
      <w:r>
        <w:rPr>
          <w:rFonts w:hint="eastAsia"/>
        </w:rPr>
        <w:t>以上，由大會決定</w:t>
      </w:r>
      <w:r>
        <w:t>)</w:t>
      </w:r>
      <w:r>
        <w:rPr>
          <w:rFonts w:hint="eastAsia"/>
        </w:rPr>
        <w:t>，學生獲得獎狀一張，指導老師特優組與優等組獎狀一張與嘉獎一次，佳作組則獎狀一張。</w:t>
      </w:r>
    </w:p>
    <w:p w:rsidR="00762FA2" w:rsidRDefault="00762FA2" w:rsidP="00762FA2">
      <w:pPr>
        <w:pStyle w:val="a3"/>
        <w:numPr>
          <w:ilvl w:val="2"/>
          <w:numId w:val="1"/>
        </w:numPr>
        <w:ind w:leftChars="0"/>
      </w:pPr>
      <w:r>
        <w:rPr>
          <w:rFonts w:hint="eastAsia"/>
        </w:rPr>
        <w:t>國中組特優三名則為屏東縣代表全國賽隊伍，若不克參加全國賽則由優等組別中依成績遞補。</w:t>
      </w:r>
    </w:p>
    <w:p w:rsidR="00762FA2" w:rsidRDefault="00762FA2" w:rsidP="00762FA2">
      <w:pPr>
        <w:pStyle w:val="a3"/>
        <w:numPr>
          <w:ilvl w:val="2"/>
          <w:numId w:val="1"/>
        </w:numPr>
        <w:ind w:leftChars="0"/>
      </w:pPr>
      <w:r>
        <w:rPr>
          <w:rFonts w:hint="eastAsia"/>
        </w:rPr>
        <w:t>國中組特優三名每組可獲得新台幣</w:t>
      </w:r>
      <w:r>
        <w:rPr>
          <w:rFonts w:hint="eastAsia"/>
        </w:rPr>
        <w:t>5</w:t>
      </w:r>
      <w:r>
        <w:t>000</w:t>
      </w:r>
      <w:r>
        <w:rPr>
          <w:rFonts w:hint="eastAsia"/>
        </w:rPr>
        <w:t>元全國賽材料費用補助</w:t>
      </w:r>
      <w:r>
        <w:rPr>
          <w:rFonts w:hint="eastAsia"/>
        </w:rPr>
        <w:t>(</w:t>
      </w:r>
      <w:r>
        <w:rPr>
          <w:rFonts w:hint="eastAsia"/>
        </w:rPr>
        <w:t>相關核銷辦法於縣賽後召開領隊會議告知</w:t>
      </w:r>
      <w:r>
        <w:rPr>
          <w:rFonts w:hint="eastAsia"/>
        </w:rPr>
        <w:t>)</w:t>
      </w:r>
      <w:r>
        <w:rPr>
          <w:rFonts w:hint="eastAsia"/>
        </w:rPr>
        <w:t>。</w:t>
      </w:r>
    </w:p>
    <w:p w:rsidR="005A1D95" w:rsidRDefault="005A1D95" w:rsidP="005A1D95">
      <w:pPr>
        <w:pStyle w:val="a3"/>
        <w:ind w:leftChars="0" w:left="1080"/>
      </w:pPr>
    </w:p>
    <w:p w:rsidR="005A1D95" w:rsidRDefault="005A1D95" w:rsidP="005A1D95">
      <w:pPr>
        <w:pStyle w:val="a3"/>
        <w:ind w:leftChars="0" w:left="1080"/>
      </w:pPr>
    </w:p>
    <w:p w:rsidR="005A1D95" w:rsidRDefault="005A1D95" w:rsidP="005A1D95">
      <w:pPr>
        <w:pStyle w:val="a3"/>
        <w:ind w:leftChars="0" w:left="1080"/>
      </w:pPr>
    </w:p>
    <w:p w:rsidR="005A1D95" w:rsidRDefault="005A1D95" w:rsidP="005A1D95">
      <w:pPr>
        <w:pStyle w:val="a3"/>
        <w:ind w:leftChars="0" w:left="1080"/>
      </w:pPr>
    </w:p>
    <w:p w:rsidR="005A1D95" w:rsidRDefault="005A1D95" w:rsidP="005A1D95">
      <w:pPr>
        <w:pStyle w:val="a3"/>
        <w:ind w:leftChars="0" w:left="1080"/>
      </w:pPr>
    </w:p>
    <w:p w:rsidR="00762FA2" w:rsidRDefault="005A1D95" w:rsidP="005A1D95">
      <w:pPr>
        <w:pStyle w:val="a3"/>
        <w:numPr>
          <w:ilvl w:val="1"/>
          <w:numId w:val="1"/>
        </w:numPr>
        <w:ind w:leftChars="0"/>
      </w:pPr>
      <w:r>
        <w:lastRenderedPageBreak/>
        <w:t>各校報名隊伍上限</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6"/>
        <w:gridCol w:w="1706"/>
      </w:tblGrid>
      <w:tr w:rsidR="005A1D95" w:rsidTr="00A057C0">
        <w:tc>
          <w:tcPr>
            <w:tcW w:w="7596"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班級數</w:t>
            </w:r>
          </w:p>
          <w:p w:rsidR="005A1D95" w:rsidRDefault="005A1D95" w:rsidP="00A057C0">
            <w:pPr>
              <w:jc w:val="center"/>
              <w:rPr>
                <w:rFonts w:ascii="Calibri" w:eastAsia="新細明體" w:hAnsi="Calibri" w:cs="Times New Roman"/>
              </w:rPr>
            </w:pPr>
            <w:r>
              <w:rPr>
                <w:rFonts w:ascii="Calibri" w:eastAsia="新細明體" w:hAnsi="Calibri" w:cs="Times New Roman"/>
              </w:rPr>
              <w:t>(</w:t>
            </w:r>
            <w:r>
              <w:rPr>
                <w:rFonts w:ascii="Calibri" w:eastAsia="新細明體" w:hAnsi="Calibri" w:cs="Times New Roman"/>
              </w:rPr>
              <w:t>包含普通班、藝術才能班、體育班、資優班、特教班等常設班級</w:t>
            </w:r>
            <w:r>
              <w:rPr>
                <w:rFonts w:ascii="Calibri" w:eastAsia="新細明體" w:hAnsi="Calibri" w:cs="Times New Roman"/>
              </w:rPr>
              <w:t>)</w:t>
            </w:r>
          </w:p>
        </w:tc>
        <w:tc>
          <w:tcPr>
            <w:tcW w:w="1868"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可報名縣賽隊伍數</w:t>
            </w:r>
          </w:p>
        </w:tc>
      </w:tr>
      <w:tr w:rsidR="005A1D95" w:rsidTr="00A057C0">
        <w:tc>
          <w:tcPr>
            <w:tcW w:w="7596"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1-14</w:t>
            </w:r>
            <w:r>
              <w:rPr>
                <w:rFonts w:ascii="Calibri" w:eastAsia="新細明體" w:hAnsi="Calibri" w:cs="Times New Roman"/>
              </w:rPr>
              <w:t>班</w:t>
            </w:r>
            <w:r>
              <w:rPr>
                <w:rFonts w:ascii="Calibri" w:eastAsia="新細明體" w:hAnsi="Calibri" w:cs="Times New Roman"/>
              </w:rPr>
              <w:t>(</w:t>
            </w:r>
            <w:r>
              <w:rPr>
                <w:rFonts w:ascii="Calibri" w:eastAsia="新細明體" w:hAnsi="Calibri" w:cs="Times New Roman"/>
              </w:rPr>
              <w:t>含</w:t>
            </w:r>
            <w:r>
              <w:rPr>
                <w:rFonts w:ascii="Calibri" w:eastAsia="新細明體" w:hAnsi="Calibri" w:cs="Times New Roman"/>
              </w:rPr>
              <w:t>)</w:t>
            </w:r>
          </w:p>
        </w:tc>
        <w:tc>
          <w:tcPr>
            <w:tcW w:w="1868"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1</w:t>
            </w:r>
          </w:p>
        </w:tc>
      </w:tr>
      <w:tr w:rsidR="005A1D95" w:rsidTr="00A057C0">
        <w:tc>
          <w:tcPr>
            <w:tcW w:w="7596"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15-28</w:t>
            </w:r>
            <w:r>
              <w:rPr>
                <w:rFonts w:ascii="Calibri" w:eastAsia="新細明體" w:hAnsi="Calibri" w:cs="Times New Roman"/>
              </w:rPr>
              <w:t>班</w:t>
            </w:r>
            <w:r>
              <w:rPr>
                <w:rFonts w:ascii="Calibri" w:eastAsia="新細明體" w:hAnsi="Calibri" w:cs="Times New Roman"/>
              </w:rPr>
              <w:t>(</w:t>
            </w:r>
            <w:r>
              <w:rPr>
                <w:rFonts w:ascii="Calibri" w:eastAsia="新細明體" w:hAnsi="Calibri" w:cs="Times New Roman"/>
              </w:rPr>
              <w:t>含</w:t>
            </w:r>
            <w:r>
              <w:rPr>
                <w:rFonts w:ascii="Calibri" w:eastAsia="新細明體" w:hAnsi="Calibri" w:cs="Times New Roman"/>
              </w:rPr>
              <w:t>)</w:t>
            </w:r>
          </w:p>
        </w:tc>
        <w:tc>
          <w:tcPr>
            <w:tcW w:w="1868"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2</w:t>
            </w:r>
          </w:p>
        </w:tc>
      </w:tr>
      <w:tr w:rsidR="005A1D95" w:rsidTr="00A057C0">
        <w:tc>
          <w:tcPr>
            <w:tcW w:w="7596"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29-42</w:t>
            </w:r>
            <w:r>
              <w:rPr>
                <w:rFonts w:ascii="Calibri" w:eastAsia="新細明體" w:hAnsi="Calibri" w:cs="Times New Roman"/>
              </w:rPr>
              <w:t>班</w:t>
            </w:r>
            <w:r>
              <w:rPr>
                <w:rFonts w:ascii="Calibri" w:eastAsia="新細明體" w:hAnsi="Calibri" w:cs="Times New Roman"/>
              </w:rPr>
              <w:t>(</w:t>
            </w:r>
            <w:r>
              <w:rPr>
                <w:rFonts w:ascii="Calibri" w:eastAsia="新細明體" w:hAnsi="Calibri" w:cs="Times New Roman"/>
              </w:rPr>
              <w:t>含</w:t>
            </w:r>
            <w:r>
              <w:rPr>
                <w:rFonts w:ascii="Calibri" w:eastAsia="新細明體" w:hAnsi="Calibri" w:cs="Times New Roman"/>
              </w:rPr>
              <w:t>)</w:t>
            </w:r>
          </w:p>
        </w:tc>
        <w:tc>
          <w:tcPr>
            <w:tcW w:w="1868"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3</w:t>
            </w:r>
          </w:p>
        </w:tc>
      </w:tr>
      <w:tr w:rsidR="005A1D95" w:rsidTr="00A057C0">
        <w:tc>
          <w:tcPr>
            <w:tcW w:w="7596"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43-56</w:t>
            </w:r>
            <w:r>
              <w:rPr>
                <w:rFonts w:ascii="Calibri" w:eastAsia="新細明體" w:hAnsi="Calibri" w:cs="Times New Roman"/>
              </w:rPr>
              <w:t>班</w:t>
            </w:r>
            <w:r>
              <w:rPr>
                <w:rFonts w:ascii="Calibri" w:eastAsia="新細明體" w:hAnsi="Calibri" w:cs="Times New Roman"/>
              </w:rPr>
              <w:t>(</w:t>
            </w:r>
            <w:r>
              <w:rPr>
                <w:rFonts w:ascii="Calibri" w:eastAsia="新細明體" w:hAnsi="Calibri" w:cs="Times New Roman"/>
              </w:rPr>
              <w:t>含</w:t>
            </w:r>
            <w:r>
              <w:rPr>
                <w:rFonts w:ascii="Calibri" w:eastAsia="新細明體" w:hAnsi="Calibri" w:cs="Times New Roman"/>
              </w:rPr>
              <w:t>)</w:t>
            </w:r>
          </w:p>
        </w:tc>
        <w:tc>
          <w:tcPr>
            <w:tcW w:w="1868"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4</w:t>
            </w:r>
          </w:p>
        </w:tc>
      </w:tr>
      <w:tr w:rsidR="005A1D95" w:rsidTr="00A057C0">
        <w:tc>
          <w:tcPr>
            <w:tcW w:w="7596"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57</w:t>
            </w:r>
            <w:r>
              <w:rPr>
                <w:rFonts w:ascii="Calibri" w:eastAsia="新細明體" w:hAnsi="Calibri" w:cs="Times New Roman"/>
              </w:rPr>
              <w:t>班</w:t>
            </w:r>
            <w:r>
              <w:rPr>
                <w:rFonts w:ascii="Calibri" w:eastAsia="新細明體" w:hAnsi="Calibri" w:cs="Times New Roman"/>
              </w:rPr>
              <w:t>(</w:t>
            </w:r>
            <w:r>
              <w:rPr>
                <w:rFonts w:ascii="Calibri" w:eastAsia="新細明體" w:hAnsi="Calibri" w:cs="Times New Roman"/>
              </w:rPr>
              <w:t>含</w:t>
            </w:r>
            <w:r>
              <w:rPr>
                <w:rFonts w:ascii="Calibri" w:eastAsia="新細明體" w:hAnsi="Calibri" w:cs="Times New Roman"/>
              </w:rPr>
              <w:t>)</w:t>
            </w:r>
            <w:r>
              <w:rPr>
                <w:rFonts w:ascii="Calibri" w:eastAsia="新細明體" w:hAnsi="Calibri" w:cs="Times New Roman"/>
              </w:rPr>
              <w:t>以上</w:t>
            </w:r>
          </w:p>
        </w:tc>
        <w:tc>
          <w:tcPr>
            <w:tcW w:w="1868" w:type="dxa"/>
            <w:vAlign w:val="center"/>
          </w:tcPr>
          <w:p w:rsidR="005A1D95" w:rsidRDefault="005A1D95" w:rsidP="00A057C0">
            <w:pPr>
              <w:jc w:val="center"/>
              <w:rPr>
                <w:rFonts w:ascii="Calibri" w:eastAsia="新細明體" w:hAnsi="Calibri" w:cs="Times New Roman"/>
              </w:rPr>
            </w:pPr>
            <w:r>
              <w:rPr>
                <w:rFonts w:ascii="Calibri" w:eastAsia="新細明體" w:hAnsi="Calibri" w:cs="Times New Roman"/>
              </w:rPr>
              <w:t>5</w:t>
            </w:r>
          </w:p>
        </w:tc>
      </w:tr>
    </w:tbl>
    <w:p w:rsidR="005A1D95" w:rsidRDefault="005A1D95" w:rsidP="005A1D95">
      <w:pPr>
        <w:pStyle w:val="a3"/>
        <w:ind w:leftChars="0" w:left="1080"/>
      </w:pPr>
    </w:p>
    <w:p w:rsidR="00762FA2" w:rsidRDefault="00762FA2" w:rsidP="00762FA2">
      <w:pPr>
        <w:pStyle w:val="a3"/>
        <w:ind w:leftChars="0" w:left="1350"/>
      </w:pPr>
    </w:p>
    <w:p w:rsidR="00762FA2" w:rsidRDefault="00762FA2" w:rsidP="00762FA2">
      <w:pPr>
        <w:pStyle w:val="a3"/>
        <w:ind w:leftChars="0" w:left="1350"/>
      </w:pPr>
    </w:p>
    <w:p w:rsidR="00762FA2" w:rsidRDefault="00762FA2" w:rsidP="00762FA2">
      <w:pPr>
        <w:pStyle w:val="a3"/>
        <w:ind w:leftChars="0" w:left="1350"/>
      </w:pPr>
    </w:p>
    <w:p w:rsidR="005A1D95" w:rsidRDefault="005A1D95">
      <w:pPr>
        <w:widowControl/>
      </w:pPr>
      <w:r>
        <w:br w:type="page"/>
      </w:r>
    </w:p>
    <w:p w:rsidR="005F2766" w:rsidRDefault="005F2766" w:rsidP="005F2766">
      <w:pPr>
        <w:pStyle w:val="a3"/>
        <w:numPr>
          <w:ilvl w:val="0"/>
          <w:numId w:val="1"/>
        </w:numPr>
        <w:ind w:leftChars="0"/>
      </w:pPr>
      <w:r w:rsidRPr="002215D9">
        <w:rPr>
          <w:rFonts w:hint="eastAsia"/>
        </w:rPr>
        <w:lastRenderedPageBreak/>
        <w:t>資訊科技組</w:t>
      </w:r>
    </w:p>
    <w:p w:rsidR="00E2381F" w:rsidRDefault="00E2381F" w:rsidP="00E2381F">
      <w:pPr>
        <w:pStyle w:val="a3"/>
        <w:numPr>
          <w:ilvl w:val="1"/>
          <w:numId w:val="1"/>
        </w:numPr>
        <w:ind w:leftChars="0"/>
      </w:pPr>
      <w:r>
        <w:rPr>
          <w:rFonts w:hint="eastAsia"/>
        </w:rPr>
        <w:t>參加對象</w:t>
      </w:r>
    </w:p>
    <w:p w:rsidR="00E2381F" w:rsidRPr="005A1D95" w:rsidRDefault="00E2381F" w:rsidP="005A1D95">
      <w:pPr>
        <w:pStyle w:val="a3"/>
        <w:numPr>
          <w:ilvl w:val="2"/>
          <w:numId w:val="1"/>
        </w:numPr>
        <w:ind w:leftChars="0"/>
        <w:rPr>
          <w:rFonts w:asciiTheme="majorEastAsia" w:eastAsiaTheme="majorEastAsia" w:hAnsiTheme="majorEastAsia"/>
          <w:szCs w:val="24"/>
        </w:rPr>
      </w:pPr>
      <w:r w:rsidRPr="005A1D95">
        <w:rPr>
          <w:rFonts w:asciiTheme="majorEastAsia" w:eastAsiaTheme="majorEastAsia" w:hAnsiTheme="majorEastAsia" w:hint="eastAsia"/>
          <w:szCs w:val="24"/>
        </w:rPr>
        <w:t>國中組：</w:t>
      </w:r>
      <w:r w:rsidRPr="005A1D95">
        <w:rPr>
          <w:rFonts w:asciiTheme="majorEastAsia" w:eastAsiaTheme="majorEastAsia" w:hAnsiTheme="majorEastAsia"/>
          <w:szCs w:val="24"/>
        </w:rPr>
        <w:t>全國各公私立國中學生，可跨校組隊參加，每隊組員人數2至4名，</w:t>
      </w:r>
      <w:r w:rsidRPr="005A1D95">
        <w:rPr>
          <w:rFonts w:asciiTheme="majorEastAsia" w:eastAsiaTheme="majorEastAsia" w:hAnsiTheme="majorEastAsia" w:hint="eastAsia"/>
          <w:szCs w:val="24"/>
        </w:rPr>
        <w:t>需指定一名學生為隊長；</w:t>
      </w:r>
      <w:r w:rsidRPr="005A1D95">
        <w:rPr>
          <w:rFonts w:asciiTheme="majorEastAsia" w:eastAsiaTheme="majorEastAsia" w:hAnsiTheme="majorEastAsia"/>
          <w:szCs w:val="24"/>
        </w:rPr>
        <w:t>指導老師</w:t>
      </w:r>
      <w:r w:rsidRPr="005A1D95">
        <w:rPr>
          <w:rFonts w:asciiTheme="majorEastAsia" w:eastAsiaTheme="majorEastAsia" w:hAnsiTheme="majorEastAsia" w:hint="eastAsia"/>
          <w:szCs w:val="24"/>
        </w:rPr>
        <w:t>1-</w:t>
      </w:r>
      <w:r w:rsidRPr="005A1D95">
        <w:rPr>
          <w:rFonts w:asciiTheme="majorEastAsia" w:eastAsiaTheme="majorEastAsia" w:hAnsiTheme="majorEastAsia"/>
          <w:szCs w:val="24"/>
        </w:rPr>
        <w:t>2名。</w:t>
      </w:r>
    </w:p>
    <w:p w:rsidR="00E2381F" w:rsidRPr="005A1D95" w:rsidRDefault="00E2381F" w:rsidP="005A1D95">
      <w:pPr>
        <w:pStyle w:val="a3"/>
        <w:numPr>
          <w:ilvl w:val="2"/>
          <w:numId w:val="1"/>
        </w:numPr>
        <w:ind w:leftChars="0"/>
        <w:rPr>
          <w:rFonts w:asciiTheme="majorEastAsia" w:eastAsiaTheme="majorEastAsia" w:hAnsiTheme="majorEastAsia"/>
          <w:szCs w:val="24"/>
        </w:rPr>
      </w:pPr>
      <w:r w:rsidRPr="005A1D95">
        <w:rPr>
          <w:rFonts w:asciiTheme="majorEastAsia" w:eastAsiaTheme="majorEastAsia" w:hAnsiTheme="majorEastAsia" w:hint="eastAsia"/>
          <w:szCs w:val="24"/>
        </w:rPr>
        <w:t>國小組：</w:t>
      </w:r>
      <w:r w:rsidRPr="005A1D95">
        <w:rPr>
          <w:rFonts w:asciiTheme="majorEastAsia" w:eastAsiaTheme="majorEastAsia" w:hAnsiTheme="majorEastAsia"/>
          <w:szCs w:val="24"/>
        </w:rPr>
        <w:t>全國各公私立國</w:t>
      </w:r>
      <w:r w:rsidRPr="005A1D95">
        <w:rPr>
          <w:rFonts w:asciiTheme="majorEastAsia" w:eastAsiaTheme="majorEastAsia" w:hAnsiTheme="majorEastAsia" w:hint="eastAsia"/>
          <w:szCs w:val="24"/>
        </w:rPr>
        <w:t>小</w:t>
      </w:r>
      <w:r w:rsidRPr="005A1D95">
        <w:rPr>
          <w:rFonts w:asciiTheme="majorEastAsia" w:eastAsiaTheme="majorEastAsia" w:hAnsiTheme="majorEastAsia"/>
          <w:szCs w:val="24"/>
        </w:rPr>
        <w:t>學生，可跨校組隊參加，每隊組員人數2至4名，</w:t>
      </w:r>
      <w:r w:rsidRPr="005A1D95">
        <w:rPr>
          <w:rFonts w:asciiTheme="majorEastAsia" w:eastAsiaTheme="majorEastAsia" w:hAnsiTheme="majorEastAsia" w:hint="eastAsia"/>
          <w:szCs w:val="24"/>
        </w:rPr>
        <w:t>需指定一名學生為隊長；</w:t>
      </w:r>
      <w:r w:rsidRPr="005A1D95">
        <w:rPr>
          <w:rFonts w:asciiTheme="majorEastAsia" w:eastAsiaTheme="majorEastAsia" w:hAnsiTheme="majorEastAsia"/>
          <w:szCs w:val="24"/>
        </w:rPr>
        <w:t>老師</w:t>
      </w:r>
      <w:r w:rsidRPr="005A1D95">
        <w:rPr>
          <w:rFonts w:asciiTheme="majorEastAsia" w:eastAsiaTheme="majorEastAsia" w:hAnsiTheme="majorEastAsia" w:hint="eastAsia"/>
          <w:szCs w:val="24"/>
        </w:rPr>
        <w:t>1-</w:t>
      </w:r>
      <w:r w:rsidRPr="005A1D95">
        <w:rPr>
          <w:rFonts w:asciiTheme="majorEastAsia" w:eastAsiaTheme="majorEastAsia" w:hAnsiTheme="majorEastAsia"/>
          <w:szCs w:val="24"/>
        </w:rPr>
        <w:t>2名。</w:t>
      </w:r>
    </w:p>
    <w:p w:rsidR="00E2381F" w:rsidRPr="005A1D95" w:rsidRDefault="00E2381F" w:rsidP="005A1D95">
      <w:pPr>
        <w:pStyle w:val="a3"/>
        <w:ind w:leftChars="0" w:left="1080"/>
        <w:rPr>
          <w:rFonts w:asciiTheme="majorEastAsia" w:eastAsiaTheme="majorEastAsia" w:hAnsiTheme="majorEastAsia"/>
          <w:szCs w:val="24"/>
        </w:rPr>
      </w:pPr>
    </w:p>
    <w:p w:rsidR="00762FA2" w:rsidRPr="005A1D95" w:rsidRDefault="00762FA2" w:rsidP="005A1D95">
      <w:pPr>
        <w:pStyle w:val="a3"/>
        <w:numPr>
          <w:ilvl w:val="1"/>
          <w:numId w:val="1"/>
        </w:numPr>
        <w:ind w:leftChars="0"/>
        <w:rPr>
          <w:rFonts w:asciiTheme="majorEastAsia" w:eastAsiaTheme="majorEastAsia" w:hAnsiTheme="majorEastAsia"/>
          <w:b/>
          <w:szCs w:val="24"/>
        </w:rPr>
      </w:pPr>
      <w:r w:rsidRPr="005A1D95">
        <w:rPr>
          <w:rFonts w:asciiTheme="majorEastAsia" w:eastAsiaTheme="majorEastAsia" w:hAnsiTheme="majorEastAsia" w:hint="eastAsia"/>
          <w:szCs w:val="24"/>
        </w:rPr>
        <w:t>競賽主題</w:t>
      </w:r>
    </w:p>
    <w:p w:rsidR="00762FA2" w:rsidRPr="005A1D95" w:rsidRDefault="00762FA2" w:rsidP="005A1D95">
      <w:pPr>
        <w:pStyle w:val="a3"/>
        <w:ind w:leftChars="0" w:left="1080"/>
        <w:rPr>
          <w:rFonts w:asciiTheme="majorEastAsia" w:eastAsiaTheme="majorEastAsia" w:hAnsiTheme="majorEastAsia"/>
          <w:b/>
          <w:szCs w:val="24"/>
        </w:rPr>
      </w:pPr>
      <w:r w:rsidRPr="005A1D95">
        <w:rPr>
          <w:rFonts w:asciiTheme="majorEastAsia" w:eastAsiaTheme="majorEastAsia" w:hAnsiTheme="majorEastAsia" w:hint="eastAsia"/>
          <w:b/>
          <w:szCs w:val="24"/>
        </w:rPr>
        <w:t xml:space="preserve">    </w:t>
      </w:r>
      <w:r w:rsidRPr="005A1D95">
        <w:rPr>
          <w:rFonts w:asciiTheme="majorEastAsia" w:eastAsiaTheme="majorEastAsia" w:hAnsiTheme="majorEastAsia"/>
          <w:b/>
          <w:szCs w:val="24"/>
        </w:rPr>
        <w:t>參賽作品須以解決本年度問題情境</w:t>
      </w:r>
      <w:r w:rsidRPr="005A1D95">
        <w:rPr>
          <w:rFonts w:asciiTheme="majorEastAsia" w:eastAsiaTheme="majorEastAsia" w:hAnsiTheme="majorEastAsia" w:hint="eastAsia"/>
          <w:b/>
          <w:szCs w:val="24"/>
        </w:rPr>
        <w:t>「</w:t>
      </w:r>
      <w:r w:rsidRPr="005A1D95">
        <w:rPr>
          <w:rFonts w:asciiTheme="majorEastAsia" w:eastAsiaTheme="majorEastAsia" w:hAnsiTheme="majorEastAsia"/>
          <w:b/>
          <w:szCs w:val="24"/>
        </w:rPr>
        <w:t>防蚊大作戰</w:t>
      </w:r>
      <w:r w:rsidRPr="005A1D95">
        <w:rPr>
          <w:rFonts w:asciiTheme="majorEastAsia" w:eastAsiaTheme="majorEastAsia" w:hAnsiTheme="majorEastAsia" w:hint="eastAsia"/>
          <w:b/>
          <w:szCs w:val="24"/>
        </w:rPr>
        <w:t>」</w:t>
      </w:r>
      <w:r w:rsidRPr="005A1D95">
        <w:rPr>
          <w:rFonts w:asciiTheme="majorEastAsia" w:eastAsiaTheme="majorEastAsia" w:hAnsiTheme="majorEastAsia"/>
          <w:b/>
          <w:szCs w:val="24"/>
        </w:rPr>
        <w:t>為目標，</w:t>
      </w:r>
      <w:r w:rsidRPr="005A1D95">
        <w:rPr>
          <w:rFonts w:asciiTheme="majorEastAsia" w:eastAsiaTheme="majorEastAsia" w:hAnsiTheme="majorEastAsia" w:hint="eastAsia"/>
          <w:b/>
          <w:szCs w:val="24"/>
        </w:rPr>
        <w:t>說明如下:</w:t>
      </w:r>
    </w:p>
    <w:p w:rsidR="00762FA2" w:rsidRPr="005A1D95" w:rsidRDefault="00762FA2" w:rsidP="005A1D95">
      <w:pPr>
        <w:snapToGrid w:val="0"/>
        <w:ind w:leftChars="472" w:left="1133" w:firstLine="480"/>
        <w:rPr>
          <w:rFonts w:asciiTheme="majorEastAsia" w:eastAsiaTheme="majorEastAsia" w:hAnsiTheme="majorEastAsia"/>
          <w:szCs w:val="24"/>
        </w:rPr>
      </w:pPr>
      <w:r w:rsidRPr="005A1D95">
        <w:rPr>
          <w:rFonts w:asciiTheme="majorEastAsia" w:eastAsiaTheme="majorEastAsia" w:hAnsiTheme="majorEastAsia" w:hint="eastAsia"/>
          <w:szCs w:val="24"/>
        </w:rPr>
        <w:t>臺灣位於亞熱帶地區，氣候濕熱，正是蚊子喜歡的生長環境，同時也是登革熱流行高風險區。依據傳染病防治法規定，登革熱被列為是第二類法定傳染病，登革熱是一種由登革病毒所引起的急性傳染病，病毒透過蚊子傳播給人類，登革熱的病徵包含高燒、頭痛、眼窩痛、紅疹等，甚至會有出血現象。雖然政府每年都積極的宣導關於登革熱的防治，但是每年夏天幾乎都有登革熱疫情傳出，為降低登革熱疫情的發生，除了定期進行環境清潔，避免積水容器孳生孑孓等，是不是還有哪些方式能夠有效的協助降低或預防登革熱的發生呢？或是提醒民眾必須更加注意登革熱的問題等。在資訊科技如此發達的今日，是否能透過科技的運用來協助預防、減少、消滅或是分析登革熱呢？</w:t>
      </w:r>
    </w:p>
    <w:p w:rsidR="00762FA2" w:rsidRPr="005A1D95" w:rsidRDefault="00762FA2" w:rsidP="005A1D95">
      <w:pPr>
        <w:snapToGrid w:val="0"/>
        <w:ind w:leftChars="472" w:left="1133" w:firstLine="480"/>
        <w:rPr>
          <w:rFonts w:asciiTheme="majorEastAsia" w:eastAsiaTheme="majorEastAsia" w:hAnsiTheme="majorEastAsia"/>
          <w:szCs w:val="24"/>
        </w:rPr>
      </w:pPr>
      <w:r w:rsidRPr="005A1D95">
        <w:rPr>
          <w:rFonts w:asciiTheme="majorEastAsia" w:eastAsiaTheme="majorEastAsia" w:hAnsiTheme="majorEastAsia"/>
          <w:szCs w:val="24"/>
        </w:rPr>
        <w:t>作品須</w:t>
      </w:r>
      <w:r w:rsidRPr="005A1D95">
        <w:rPr>
          <w:rFonts w:asciiTheme="majorEastAsia" w:eastAsiaTheme="majorEastAsia" w:hAnsiTheme="majorEastAsia" w:hint="eastAsia"/>
          <w:szCs w:val="24"/>
        </w:rPr>
        <w:t>透過電腦或電子設備，進行資料處理、應用或分析等，也可透過以物聯網(IOT)、人工智慧(AI)、虛擬實境(VR)、大數據等方式，進行問題解析與問題解決，作品表現形式不拘，惟須緊扣主題即可。</w:t>
      </w:r>
    </w:p>
    <w:p w:rsidR="00762FA2" w:rsidRPr="005A1D95" w:rsidRDefault="00762FA2" w:rsidP="005A1D95">
      <w:pPr>
        <w:snapToGrid w:val="0"/>
        <w:ind w:leftChars="472" w:left="1133" w:firstLine="480"/>
        <w:rPr>
          <w:rFonts w:asciiTheme="majorEastAsia" w:eastAsiaTheme="majorEastAsia" w:hAnsiTheme="majorEastAsia"/>
          <w:szCs w:val="24"/>
        </w:rPr>
      </w:pPr>
      <w:r w:rsidRPr="005A1D95">
        <w:rPr>
          <w:rFonts w:asciiTheme="majorEastAsia" w:eastAsiaTheme="majorEastAsia" w:hAnsiTheme="majorEastAsia" w:hint="eastAsia"/>
          <w:szCs w:val="24"/>
        </w:rPr>
        <w:t>為符合現行十二年國民基本教育課程綱要理念，建議撰寫作品說明書與製作作品時，能與課綱所列學習重點連結，國小及國中組可分別參考如下資料:</w:t>
      </w:r>
    </w:p>
    <w:p w:rsidR="00762FA2" w:rsidRPr="005A1D95" w:rsidRDefault="00762FA2" w:rsidP="005A1D95">
      <w:pPr>
        <w:pStyle w:val="a3"/>
        <w:numPr>
          <w:ilvl w:val="0"/>
          <w:numId w:val="6"/>
        </w:numPr>
        <w:ind w:leftChars="0"/>
        <w:contextualSpacing/>
        <w:rPr>
          <w:rFonts w:asciiTheme="majorEastAsia" w:eastAsiaTheme="majorEastAsia" w:hAnsiTheme="majorEastAsia"/>
          <w:szCs w:val="24"/>
        </w:rPr>
      </w:pPr>
      <w:r w:rsidRPr="005A1D95">
        <w:rPr>
          <w:rFonts w:asciiTheme="majorEastAsia" w:eastAsiaTheme="majorEastAsia" w:hAnsiTheme="majorEastAsia" w:hint="eastAsia"/>
          <w:szCs w:val="24"/>
        </w:rPr>
        <w:t>國小組</w:t>
      </w:r>
      <w:r w:rsidRPr="005A1D95">
        <w:rPr>
          <w:rFonts w:asciiTheme="majorEastAsia" w:eastAsiaTheme="majorEastAsia" w:hAnsiTheme="majorEastAsia" w:hint="eastAsia"/>
          <w:szCs w:val="24"/>
          <w:lang w:eastAsia="zh-HK"/>
        </w:rPr>
        <w:t>可依據國家教育研究院於109年6月份公佈的「國民小學科技教育及資訊教育課程發展參考說明」所列之中高年級</w:t>
      </w:r>
      <w:r w:rsidRPr="005A1D95">
        <w:rPr>
          <w:rFonts w:asciiTheme="majorEastAsia" w:eastAsiaTheme="majorEastAsia" w:hAnsiTheme="majorEastAsia" w:hint="eastAsia"/>
          <w:szCs w:val="24"/>
        </w:rPr>
        <w:t>學習</w:t>
      </w:r>
      <w:r w:rsidRPr="005A1D95">
        <w:rPr>
          <w:rFonts w:asciiTheme="majorEastAsia" w:eastAsiaTheme="majorEastAsia" w:hAnsiTheme="majorEastAsia" w:hint="eastAsia"/>
          <w:szCs w:val="24"/>
          <w:lang w:eastAsia="zh-HK"/>
        </w:rPr>
        <w:t>重點加以連結</w:t>
      </w:r>
      <w:r w:rsidRPr="005A1D95">
        <w:rPr>
          <w:rFonts w:asciiTheme="majorEastAsia" w:eastAsiaTheme="majorEastAsia" w:hAnsiTheme="majorEastAsia" w:hint="eastAsia"/>
          <w:szCs w:val="24"/>
        </w:rPr>
        <w:t>，如運用資訊科技解決生活中的問題；運用運算思維解決問題；使用資訊科技與他人溝通互動等。</w:t>
      </w:r>
    </w:p>
    <w:p w:rsidR="00E2381F" w:rsidRPr="005A1D95" w:rsidRDefault="00762FA2" w:rsidP="005A1D95">
      <w:pPr>
        <w:pStyle w:val="a3"/>
        <w:numPr>
          <w:ilvl w:val="0"/>
          <w:numId w:val="6"/>
        </w:numPr>
        <w:ind w:leftChars="0"/>
        <w:contextualSpacing/>
        <w:rPr>
          <w:rFonts w:asciiTheme="majorEastAsia" w:eastAsiaTheme="majorEastAsia" w:hAnsiTheme="majorEastAsia"/>
          <w:szCs w:val="24"/>
        </w:rPr>
      </w:pPr>
      <w:r w:rsidRPr="005A1D95">
        <w:rPr>
          <w:rFonts w:asciiTheme="majorEastAsia" w:eastAsiaTheme="majorEastAsia" w:hAnsiTheme="majorEastAsia" w:hint="eastAsia"/>
          <w:szCs w:val="24"/>
        </w:rPr>
        <w:t>國中組</w:t>
      </w:r>
      <w:r w:rsidRPr="005A1D95">
        <w:rPr>
          <w:rFonts w:asciiTheme="majorEastAsia" w:eastAsiaTheme="majorEastAsia" w:hAnsiTheme="majorEastAsia" w:hint="eastAsia"/>
          <w:szCs w:val="24"/>
          <w:lang w:eastAsia="zh-HK"/>
        </w:rPr>
        <w:t>應</w:t>
      </w:r>
      <w:r w:rsidRPr="005A1D95">
        <w:rPr>
          <w:rFonts w:asciiTheme="majorEastAsia" w:eastAsiaTheme="majorEastAsia" w:hAnsiTheme="majorEastAsia" w:hint="eastAsia"/>
          <w:szCs w:val="24"/>
        </w:rPr>
        <w:t>與「科技領域」</w:t>
      </w:r>
      <w:r w:rsidRPr="005A1D95">
        <w:rPr>
          <w:rFonts w:asciiTheme="majorEastAsia" w:eastAsiaTheme="majorEastAsia" w:hAnsiTheme="majorEastAsia" w:hint="eastAsia"/>
          <w:szCs w:val="24"/>
          <w:lang w:eastAsia="zh-HK"/>
        </w:rPr>
        <w:t>課程綱要所列</w:t>
      </w:r>
      <w:r w:rsidRPr="005A1D95">
        <w:rPr>
          <w:rFonts w:asciiTheme="majorEastAsia" w:eastAsiaTheme="majorEastAsia" w:hAnsiTheme="majorEastAsia" w:hint="eastAsia"/>
          <w:szCs w:val="24"/>
        </w:rPr>
        <w:t>學習</w:t>
      </w:r>
      <w:r w:rsidRPr="005A1D95">
        <w:rPr>
          <w:rFonts w:asciiTheme="majorEastAsia" w:eastAsiaTheme="majorEastAsia" w:hAnsiTheme="majorEastAsia" w:hint="eastAsia"/>
          <w:szCs w:val="24"/>
          <w:lang w:eastAsia="zh-HK"/>
        </w:rPr>
        <w:t>重點</w:t>
      </w:r>
      <w:r w:rsidRPr="005A1D95">
        <w:rPr>
          <w:rFonts w:asciiTheme="majorEastAsia" w:eastAsiaTheme="majorEastAsia" w:hAnsiTheme="majorEastAsia" w:hint="eastAsia"/>
          <w:szCs w:val="24"/>
        </w:rPr>
        <w:t>連結，</w:t>
      </w:r>
      <w:r w:rsidRPr="005A1D95">
        <w:rPr>
          <w:rFonts w:asciiTheme="majorEastAsia" w:eastAsiaTheme="majorEastAsia" w:hAnsiTheme="majorEastAsia" w:hint="eastAsia"/>
          <w:szCs w:val="24"/>
          <w:lang w:eastAsia="zh-HK"/>
        </w:rPr>
        <w:t>如展現</w:t>
      </w:r>
      <w:r w:rsidRPr="005A1D95">
        <w:rPr>
          <w:rFonts w:asciiTheme="majorEastAsia" w:eastAsiaTheme="majorEastAsia" w:hAnsiTheme="majorEastAsia" w:hint="eastAsia"/>
          <w:szCs w:val="24"/>
        </w:rPr>
        <w:t>學生</w:t>
      </w:r>
      <w:r w:rsidRPr="005A1D95">
        <w:rPr>
          <w:rFonts w:asciiTheme="majorEastAsia" w:eastAsiaTheme="majorEastAsia" w:hAnsiTheme="majorEastAsia" w:hint="eastAsia"/>
          <w:szCs w:val="24"/>
          <w:lang w:eastAsia="zh-HK"/>
        </w:rPr>
        <w:t>透過</w:t>
      </w:r>
      <w:r w:rsidRPr="005A1D95">
        <w:rPr>
          <w:rFonts w:asciiTheme="majorEastAsia" w:eastAsiaTheme="majorEastAsia" w:hAnsiTheme="majorEastAsia" w:hint="eastAsia"/>
          <w:szCs w:val="24"/>
        </w:rPr>
        <w:t>設計資訊作品以解決生活問題；使用程式設計實現運算思維的解題方式；在設計製作中能展現創新思考等。</w:t>
      </w:r>
    </w:p>
    <w:p w:rsidR="00762FA2" w:rsidRDefault="00762FA2" w:rsidP="00E2381F">
      <w:pPr>
        <w:pStyle w:val="a3"/>
        <w:numPr>
          <w:ilvl w:val="1"/>
          <w:numId w:val="1"/>
        </w:numPr>
        <w:ind w:leftChars="0"/>
      </w:pPr>
      <w:r>
        <w:rPr>
          <w:rFonts w:hint="eastAsia"/>
        </w:rPr>
        <w:t>報名方式</w:t>
      </w:r>
    </w:p>
    <w:p w:rsidR="007F627C" w:rsidRDefault="006E5F4E" w:rsidP="006E5F4E">
      <w:pPr>
        <w:pStyle w:val="a3"/>
        <w:numPr>
          <w:ilvl w:val="2"/>
          <w:numId w:val="1"/>
        </w:numPr>
        <w:ind w:leftChars="0"/>
      </w:pPr>
      <w:r>
        <w:rPr>
          <w:rFonts w:hint="eastAsia"/>
        </w:rPr>
        <w:t>請完成兩項報名動作，才算完成報名</w:t>
      </w:r>
      <w:r>
        <w:rPr>
          <w:rFonts w:hint="eastAsia"/>
        </w:rPr>
        <w:t xml:space="preserve"> :</w:t>
      </w:r>
    </w:p>
    <w:p w:rsidR="006E5F4E" w:rsidRDefault="006E5F4E" w:rsidP="00AB02D4">
      <w:pPr>
        <w:pStyle w:val="a3"/>
        <w:numPr>
          <w:ilvl w:val="0"/>
          <w:numId w:val="7"/>
        </w:numPr>
        <w:ind w:leftChars="0"/>
        <w:jc w:val="both"/>
      </w:pPr>
      <w:r>
        <w:rPr>
          <w:rFonts w:hint="eastAsia"/>
        </w:rPr>
        <w:t>請</w:t>
      </w:r>
      <w:r w:rsidRPr="002215D9">
        <w:rPr>
          <w:rFonts w:hint="eastAsia"/>
        </w:rPr>
        <w:t>1</w:t>
      </w:r>
      <w:r w:rsidRPr="002215D9">
        <w:t>10/02/15</w:t>
      </w:r>
      <w:r>
        <w:rPr>
          <w:rFonts w:hint="eastAsia"/>
        </w:rPr>
        <w:t>星期二</w:t>
      </w:r>
      <w:r w:rsidRPr="002215D9">
        <w:t>17</w:t>
      </w:r>
      <w:r w:rsidRPr="002215D9">
        <w:rPr>
          <w:rFonts w:hint="eastAsia"/>
        </w:rPr>
        <w:t>時</w:t>
      </w:r>
      <w:r>
        <w:rPr>
          <w:rFonts w:hint="eastAsia"/>
        </w:rPr>
        <w:t>前，至表單</w:t>
      </w:r>
      <w:hyperlink r:id="rId14" w:history="1">
        <w:r w:rsidR="00AB02D4" w:rsidRPr="00573B16">
          <w:rPr>
            <w:rStyle w:val="a5"/>
          </w:rPr>
          <w:t>https://forms.gle/giCh1UTtBQeNAPmQ7</w:t>
        </w:r>
      </w:hyperlink>
      <w:r w:rsidR="00AB02D4">
        <w:rPr>
          <w:rFonts w:hint="eastAsia"/>
        </w:rPr>
        <w:t xml:space="preserve"> </w:t>
      </w:r>
      <w:r>
        <w:rPr>
          <w:rFonts w:hint="eastAsia"/>
        </w:rPr>
        <w:t>完成資料填寫。</w:t>
      </w:r>
    </w:p>
    <w:p w:rsidR="006E5F4E" w:rsidRDefault="006E5F4E" w:rsidP="006E5F4E">
      <w:pPr>
        <w:pStyle w:val="a3"/>
        <w:numPr>
          <w:ilvl w:val="0"/>
          <w:numId w:val="7"/>
        </w:numPr>
        <w:ind w:leftChars="0"/>
        <w:jc w:val="both"/>
      </w:pPr>
      <w:r>
        <w:rPr>
          <w:rFonts w:hint="eastAsia"/>
        </w:rPr>
        <w:t>請</w:t>
      </w:r>
      <w:r w:rsidRPr="002215D9">
        <w:rPr>
          <w:rFonts w:hint="eastAsia"/>
        </w:rPr>
        <w:t>1</w:t>
      </w:r>
      <w:r w:rsidRPr="002215D9">
        <w:t>10/02/15</w:t>
      </w:r>
      <w:r>
        <w:rPr>
          <w:rFonts w:hint="eastAsia"/>
        </w:rPr>
        <w:t>星期二之前寄出</w:t>
      </w:r>
      <w:r w:rsidRPr="00206A30">
        <w:rPr>
          <w:rFonts w:hint="eastAsia"/>
          <w:b/>
          <w:color w:val="FF0000"/>
        </w:rPr>
        <w:t>作品說明書</w:t>
      </w:r>
      <w:r w:rsidR="00206A30" w:rsidRPr="00206A30">
        <w:rPr>
          <w:rFonts w:hint="eastAsia"/>
          <w:b/>
          <w:color w:val="FF0000"/>
        </w:rPr>
        <w:t>、授權同意書、無侵權切結書</w:t>
      </w:r>
      <w:r>
        <w:rPr>
          <w:rFonts w:hint="eastAsia"/>
        </w:rPr>
        <w:t>至主辦單位</w:t>
      </w:r>
      <w:r>
        <w:rPr>
          <w:rFonts w:hint="eastAsia"/>
        </w:rPr>
        <w:t>(</w:t>
      </w:r>
      <w:r>
        <w:t>900</w:t>
      </w:r>
      <w:r>
        <w:rPr>
          <w:rFonts w:hint="eastAsia"/>
        </w:rPr>
        <w:t>屏東縣屏東市大連路</w:t>
      </w:r>
      <w:r>
        <w:rPr>
          <w:rFonts w:hint="eastAsia"/>
        </w:rPr>
        <w:t>70</w:t>
      </w:r>
      <w:r>
        <w:rPr>
          <w:rFonts w:hint="eastAsia"/>
        </w:rPr>
        <w:t>號，明正科技中心收，請註明資訊科技競賽</w:t>
      </w:r>
      <w:r>
        <w:rPr>
          <w:rFonts w:hint="eastAsia"/>
        </w:rPr>
        <w:t>)</w:t>
      </w:r>
      <w:r>
        <w:rPr>
          <w:rFonts w:hint="eastAsia"/>
        </w:rPr>
        <w:t>。</w:t>
      </w:r>
    </w:p>
    <w:p w:rsidR="006E5F4E" w:rsidRDefault="006E5F4E" w:rsidP="006E5F4E">
      <w:pPr>
        <w:pStyle w:val="a3"/>
        <w:numPr>
          <w:ilvl w:val="2"/>
          <w:numId w:val="1"/>
        </w:numPr>
        <w:ind w:leftChars="0"/>
      </w:pPr>
      <w:r>
        <w:rPr>
          <w:rFonts w:hint="eastAsia"/>
        </w:rPr>
        <w:lastRenderedPageBreak/>
        <w:t>一經報名成功後，無法更動學生和指導老師。</w:t>
      </w:r>
    </w:p>
    <w:p w:rsidR="00AB02D4" w:rsidRDefault="00AB02D4" w:rsidP="00AB02D4">
      <w:pPr>
        <w:pStyle w:val="a3"/>
        <w:numPr>
          <w:ilvl w:val="1"/>
          <w:numId w:val="1"/>
        </w:numPr>
        <w:ind w:leftChars="0"/>
      </w:pPr>
      <w:r>
        <w:rPr>
          <w:rFonts w:hint="eastAsia"/>
        </w:rPr>
        <w:t>獎設設立與獎勵</w:t>
      </w:r>
    </w:p>
    <w:p w:rsidR="00762FA2" w:rsidRDefault="00762FA2" w:rsidP="00762FA2">
      <w:pPr>
        <w:pStyle w:val="a3"/>
        <w:numPr>
          <w:ilvl w:val="2"/>
          <w:numId w:val="1"/>
        </w:numPr>
        <w:ind w:leftChars="0"/>
      </w:pPr>
      <w:r>
        <w:rPr>
          <w:rFonts w:hint="eastAsia"/>
        </w:rPr>
        <w:t>屏東縣賽僅以</w:t>
      </w:r>
      <w:r>
        <w:t>”</w:t>
      </w:r>
      <w:r w:rsidR="00FC7C7F">
        <w:rPr>
          <w:rFonts w:hint="eastAsia"/>
        </w:rPr>
        <w:t>作品</w:t>
      </w:r>
      <w:r>
        <w:rPr>
          <w:rFonts w:hint="eastAsia"/>
        </w:rPr>
        <w:t>說明書</w:t>
      </w:r>
      <w:r>
        <w:t>”</w:t>
      </w:r>
      <w:r>
        <w:rPr>
          <w:rFonts w:hint="eastAsia"/>
        </w:rPr>
        <w:t>內容做為評選，選出國小組</w:t>
      </w:r>
      <w:r w:rsidR="00AB02D4">
        <w:rPr>
          <w:rFonts w:hint="eastAsia"/>
        </w:rPr>
        <w:t>金牌</w:t>
      </w:r>
      <w:r>
        <w:rPr>
          <w:rFonts w:hint="eastAsia"/>
        </w:rPr>
        <w:t>一名、</w:t>
      </w:r>
      <w:r w:rsidR="00AB02D4">
        <w:rPr>
          <w:rFonts w:hint="eastAsia"/>
        </w:rPr>
        <w:t>銀牌</w:t>
      </w:r>
      <w:r>
        <w:rPr>
          <w:rFonts w:hint="eastAsia"/>
        </w:rPr>
        <w:t>兩名、</w:t>
      </w:r>
      <w:r w:rsidR="00AB02D4">
        <w:rPr>
          <w:rFonts w:hint="eastAsia"/>
        </w:rPr>
        <w:t>銅牌三名、佳作</w:t>
      </w:r>
      <w:r>
        <w:rPr>
          <w:rFonts w:hint="eastAsia"/>
        </w:rPr>
        <w:t>若干。其中特優即為屏東縣代表隊。國中組特優一名、優等兩名、佳作若干。其中特優即為屏東縣代表隊。</w:t>
      </w:r>
      <w:r w:rsidR="00AB02D4" w:rsidRPr="006352B3">
        <w:rPr>
          <w:rFonts w:hint="eastAsia"/>
          <w:b/>
        </w:rPr>
        <w:t>若作品程度未達水準，評審單位可決議獎項從缺，不得異議。</w:t>
      </w:r>
    </w:p>
    <w:p w:rsidR="00762FA2" w:rsidRDefault="00AB02D4" w:rsidP="00762FA2">
      <w:pPr>
        <w:pStyle w:val="a3"/>
        <w:numPr>
          <w:ilvl w:val="2"/>
          <w:numId w:val="1"/>
        </w:numPr>
        <w:ind w:leftChars="0"/>
      </w:pPr>
      <w:r>
        <w:rPr>
          <w:rFonts w:hint="eastAsia"/>
        </w:rPr>
        <w:t>以上得獎學生可獲獎狀一張；金牌、銀牌與銅牌指導老師獲得獎狀一只與嘉獎一次；佳作指導教師可獲獎狀一只。</w:t>
      </w:r>
    </w:p>
    <w:p w:rsidR="00AB02D4" w:rsidRDefault="00AB02D4" w:rsidP="00762FA2">
      <w:pPr>
        <w:pStyle w:val="a3"/>
        <w:numPr>
          <w:ilvl w:val="2"/>
          <w:numId w:val="1"/>
        </w:numPr>
        <w:ind w:leftChars="0"/>
      </w:pPr>
      <w:r>
        <w:rPr>
          <w:rFonts w:hint="eastAsia"/>
        </w:rPr>
        <w:t>屏東縣代表隊隊伍可獲</w:t>
      </w:r>
      <w:r>
        <w:rPr>
          <w:rFonts w:hint="eastAsia"/>
        </w:rPr>
        <w:t>5</w:t>
      </w:r>
      <w:r>
        <w:t>000</w:t>
      </w:r>
      <w:r>
        <w:rPr>
          <w:rFonts w:hint="eastAsia"/>
        </w:rPr>
        <w:t>元全國賽材料費用補助，相關核銷辦法於領隊會議中說明。</w:t>
      </w:r>
    </w:p>
    <w:p w:rsidR="00AB02D4" w:rsidRDefault="00AB02D4" w:rsidP="00AB02D4">
      <w:pPr>
        <w:pStyle w:val="a3"/>
        <w:ind w:leftChars="0" w:left="1350"/>
      </w:pPr>
    </w:p>
    <w:p w:rsidR="00AB02D4" w:rsidRDefault="00AB02D4" w:rsidP="00AB02D4">
      <w:pPr>
        <w:pStyle w:val="a3"/>
        <w:numPr>
          <w:ilvl w:val="1"/>
          <w:numId w:val="1"/>
        </w:numPr>
        <w:ind w:leftChars="0"/>
      </w:pPr>
      <w:r>
        <w:rPr>
          <w:rFonts w:hint="eastAsia"/>
        </w:rPr>
        <w:t>評分依據</w:t>
      </w:r>
    </w:p>
    <w:tbl>
      <w:tblPr>
        <w:tblW w:w="8079"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7087"/>
        <w:gridCol w:w="992"/>
      </w:tblGrid>
      <w:tr w:rsidR="00AB02D4" w:rsidRPr="00D61026" w:rsidTr="000504B3">
        <w:trPr>
          <w:tblHeader/>
        </w:trPr>
        <w:tc>
          <w:tcPr>
            <w:tcW w:w="7087"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szCs w:val="24"/>
              </w:rPr>
              <w:t>評分項目</w:t>
            </w:r>
          </w:p>
        </w:tc>
        <w:tc>
          <w:tcPr>
            <w:tcW w:w="992"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szCs w:val="24"/>
              </w:rPr>
              <w:t>比重</w:t>
            </w:r>
          </w:p>
        </w:tc>
      </w:tr>
      <w:tr w:rsidR="00AB02D4" w:rsidRPr="00D61026" w:rsidTr="000504B3">
        <w:tc>
          <w:tcPr>
            <w:tcW w:w="7087" w:type="dxa"/>
            <w:vAlign w:val="center"/>
          </w:tcPr>
          <w:p w:rsidR="00AB02D4" w:rsidRPr="005A1D95" w:rsidRDefault="00AB02D4" w:rsidP="000504B3">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運算思維</w:t>
            </w:r>
          </w:p>
          <w:p w:rsidR="00AB02D4" w:rsidRPr="005A1D95" w:rsidRDefault="00AB02D4" w:rsidP="000504B3">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(如:運算思維的呈現，包含拆解、演算法、資料處理等，</w:t>
            </w:r>
          </w:p>
          <w:p w:rsidR="00AB02D4" w:rsidRPr="005A1D95" w:rsidRDefault="00AB02D4" w:rsidP="000504B3">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程式寫作，包含模組化、效能、運作穩定性等)</w:t>
            </w:r>
          </w:p>
        </w:tc>
        <w:tc>
          <w:tcPr>
            <w:tcW w:w="992"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szCs w:val="24"/>
              </w:rPr>
              <w:t>30%</w:t>
            </w:r>
          </w:p>
        </w:tc>
      </w:tr>
      <w:tr w:rsidR="00AB02D4" w:rsidRPr="00D61026" w:rsidTr="000504B3">
        <w:tc>
          <w:tcPr>
            <w:tcW w:w="7087"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hint="eastAsia"/>
                <w:szCs w:val="24"/>
              </w:rPr>
              <w:t>主題表達</w:t>
            </w:r>
          </w:p>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hint="eastAsia"/>
                <w:szCs w:val="24"/>
              </w:rPr>
              <w:t>(如:問題解決是否具創意性、實用性等)</w:t>
            </w:r>
          </w:p>
        </w:tc>
        <w:tc>
          <w:tcPr>
            <w:tcW w:w="992"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szCs w:val="24"/>
              </w:rPr>
              <w:t>30%</w:t>
            </w:r>
          </w:p>
        </w:tc>
      </w:tr>
      <w:tr w:rsidR="00AB02D4" w:rsidRPr="00D61026" w:rsidTr="000504B3">
        <w:tc>
          <w:tcPr>
            <w:tcW w:w="7087" w:type="dxa"/>
            <w:vAlign w:val="center"/>
          </w:tcPr>
          <w:p w:rsidR="00AB02D4" w:rsidRPr="005A1D95" w:rsidRDefault="00AB02D4" w:rsidP="000504B3">
            <w:pPr>
              <w:widowControl/>
              <w:spacing w:line="207" w:lineRule="atLeast"/>
              <w:jc w:val="center"/>
              <w:rPr>
                <w:rFonts w:asciiTheme="majorEastAsia" w:eastAsiaTheme="majorEastAsia" w:hAnsiTheme="majorEastAsia"/>
                <w:kern w:val="0"/>
                <w:szCs w:val="24"/>
              </w:rPr>
            </w:pPr>
            <w:r w:rsidRPr="005A1D95">
              <w:rPr>
                <w:rFonts w:asciiTheme="majorEastAsia" w:eastAsiaTheme="majorEastAsia" w:hAnsiTheme="majorEastAsia"/>
                <w:kern w:val="0"/>
                <w:szCs w:val="24"/>
              </w:rPr>
              <w:t>機具及材料應用</w:t>
            </w:r>
          </w:p>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hint="eastAsia"/>
                <w:szCs w:val="24"/>
              </w:rPr>
              <w:t>(如:製作過程使用的材料、工具與機具等)</w:t>
            </w:r>
          </w:p>
        </w:tc>
        <w:tc>
          <w:tcPr>
            <w:tcW w:w="992"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hint="eastAsia"/>
                <w:szCs w:val="24"/>
              </w:rPr>
              <w:t>2</w:t>
            </w:r>
            <w:r w:rsidRPr="005A1D95">
              <w:rPr>
                <w:rFonts w:asciiTheme="majorEastAsia" w:eastAsiaTheme="majorEastAsia" w:hAnsiTheme="majorEastAsia"/>
                <w:szCs w:val="24"/>
              </w:rPr>
              <w:t>0%</w:t>
            </w:r>
          </w:p>
        </w:tc>
      </w:tr>
      <w:tr w:rsidR="00AB02D4" w:rsidRPr="00D61026" w:rsidTr="000504B3">
        <w:tc>
          <w:tcPr>
            <w:tcW w:w="7087"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hint="eastAsia"/>
                <w:kern w:val="0"/>
                <w:szCs w:val="24"/>
              </w:rPr>
              <w:t>團隊分工</w:t>
            </w:r>
          </w:p>
        </w:tc>
        <w:tc>
          <w:tcPr>
            <w:tcW w:w="992"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hint="eastAsia"/>
                <w:szCs w:val="24"/>
              </w:rPr>
              <w:t>10%</w:t>
            </w:r>
          </w:p>
        </w:tc>
      </w:tr>
      <w:tr w:rsidR="00AB02D4" w:rsidRPr="00D61026" w:rsidTr="000504B3">
        <w:tc>
          <w:tcPr>
            <w:tcW w:w="7087"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szCs w:val="24"/>
              </w:rPr>
              <w:t>現場簡報（含詢答）</w:t>
            </w:r>
          </w:p>
        </w:tc>
        <w:tc>
          <w:tcPr>
            <w:tcW w:w="992"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hint="eastAsia"/>
                <w:szCs w:val="24"/>
              </w:rPr>
              <w:t>1</w:t>
            </w:r>
            <w:r w:rsidRPr="005A1D95">
              <w:rPr>
                <w:rFonts w:asciiTheme="majorEastAsia" w:eastAsiaTheme="majorEastAsia" w:hAnsiTheme="majorEastAsia"/>
                <w:szCs w:val="24"/>
              </w:rPr>
              <w:t>0%</w:t>
            </w:r>
          </w:p>
        </w:tc>
      </w:tr>
      <w:tr w:rsidR="00AB02D4" w:rsidRPr="00D61026" w:rsidTr="000504B3">
        <w:tc>
          <w:tcPr>
            <w:tcW w:w="7087"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szCs w:val="24"/>
              </w:rPr>
              <w:t>總計</w:t>
            </w:r>
          </w:p>
        </w:tc>
        <w:tc>
          <w:tcPr>
            <w:tcW w:w="992" w:type="dxa"/>
            <w:vAlign w:val="center"/>
          </w:tcPr>
          <w:p w:rsidR="00AB02D4" w:rsidRPr="005A1D95" w:rsidRDefault="00AB02D4" w:rsidP="000504B3">
            <w:pPr>
              <w:widowControl/>
              <w:spacing w:line="207" w:lineRule="atLeast"/>
              <w:jc w:val="center"/>
              <w:rPr>
                <w:rFonts w:asciiTheme="majorEastAsia" w:eastAsiaTheme="majorEastAsia" w:hAnsiTheme="majorEastAsia"/>
                <w:szCs w:val="24"/>
              </w:rPr>
            </w:pPr>
            <w:r w:rsidRPr="005A1D95">
              <w:rPr>
                <w:rFonts w:asciiTheme="majorEastAsia" w:eastAsiaTheme="majorEastAsia" w:hAnsiTheme="majorEastAsia"/>
                <w:szCs w:val="24"/>
              </w:rPr>
              <w:t>100%</w:t>
            </w:r>
          </w:p>
        </w:tc>
      </w:tr>
    </w:tbl>
    <w:p w:rsidR="00AB02D4" w:rsidRDefault="00AB02D4" w:rsidP="00AB02D4">
      <w:pPr>
        <w:pStyle w:val="a3"/>
        <w:ind w:leftChars="0" w:left="1080"/>
      </w:pPr>
    </w:p>
    <w:p w:rsidR="00AB02D4" w:rsidRDefault="00AB02D4" w:rsidP="00E2381F">
      <w:pPr>
        <w:pStyle w:val="a3"/>
        <w:numPr>
          <w:ilvl w:val="1"/>
          <w:numId w:val="1"/>
        </w:numPr>
        <w:ind w:leftChars="0"/>
      </w:pPr>
      <w:r>
        <w:rPr>
          <w:rFonts w:hint="eastAsia"/>
        </w:rPr>
        <w:t>注意事項說明</w:t>
      </w:r>
    </w:p>
    <w:p w:rsidR="00AB02D4" w:rsidRPr="005A1D95" w:rsidRDefault="00AB02D4" w:rsidP="005A1D95">
      <w:pPr>
        <w:numPr>
          <w:ilvl w:val="1"/>
          <w:numId w:val="5"/>
        </w:numPr>
        <w:ind w:leftChars="319" w:left="1276" w:hanging="510"/>
        <w:rPr>
          <w:rFonts w:asciiTheme="majorEastAsia" w:eastAsiaTheme="majorEastAsia" w:hAnsiTheme="majorEastAsia"/>
          <w:b/>
          <w:bCs/>
          <w:szCs w:val="24"/>
        </w:rPr>
      </w:pPr>
      <w:r w:rsidRPr="005A1D95">
        <w:rPr>
          <w:rFonts w:asciiTheme="majorEastAsia" w:eastAsiaTheme="majorEastAsia" w:hAnsiTheme="majorEastAsia"/>
          <w:szCs w:val="24"/>
        </w:rPr>
        <w:t>參賽團隊應保證其參賽作品為原創作品、無抄襲仿冒情事</w:t>
      </w:r>
      <w:r w:rsidRPr="005A1D95">
        <w:rPr>
          <w:rFonts w:asciiTheme="majorEastAsia" w:eastAsiaTheme="majorEastAsia" w:hAnsiTheme="majorEastAsia"/>
          <w:b/>
          <w:bCs/>
          <w:szCs w:val="24"/>
        </w:rPr>
        <w:t>，</w:t>
      </w:r>
      <w:r w:rsidRPr="005A1D95">
        <w:rPr>
          <w:rFonts w:asciiTheme="majorEastAsia" w:eastAsiaTheme="majorEastAsia" w:hAnsiTheme="majorEastAsia"/>
          <w:szCs w:val="24"/>
        </w:rPr>
        <w:t>若因抄襲、研究成果不實或以其他類似方法侵害他人智慧財產權而涉訟者，參賽人應自行解決與他人間任何智慧財產權之糾紛，並負擔相關法律責任，主辦單位不負任何法律責任。</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參賽作品曾參加其他國內、外競賽並得獎者，請於初賽企劃書內敘明參賽作品與先前得獎作品之差異處，如未誠實敘明經承辦單位查證或檢舉，且有具體違規事實者，</w:t>
      </w:r>
      <w:r w:rsidRPr="005A1D95">
        <w:rPr>
          <w:rFonts w:asciiTheme="majorEastAsia" w:eastAsiaTheme="majorEastAsia" w:hAnsiTheme="majorEastAsia" w:hint="eastAsia"/>
          <w:szCs w:val="24"/>
        </w:rPr>
        <w:t>承</w:t>
      </w:r>
      <w:r w:rsidRPr="005A1D95">
        <w:rPr>
          <w:rFonts w:asciiTheme="majorEastAsia" w:eastAsiaTheme="majorEastAsia" w:hAnsiTheme="majorEastAsia"/>
          <w:szCs w:val="24"/>
        </w:rPr>
        <w:t>辦單位有權取消其競賽資格。</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hint="eastAsia"/>
          <w:szCs w:val="24"/>
        </w:rPr>
        <w:t>參賽者如有以下情事，承辦單位有權取消參賽資格，如已獲獎，則撤銷獲得之獎項，並追回獎狀、獎盃及獎金：</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競賽得獎作品，若經證實違反</w:t>
      </w:r>
      <w:r w:rsidRPr="005A1D95">
        <w:rPr>
          <w:rFonts w:asciiTheme="majorEastAsia" w:eastAsiaTheme="majorEastAsia" w:hAnsiTheme="majorEastAsia" w:hint="eastAsia"/>
          <w:szCs w:val="24"/>
        </w:rPr>
        <w:t>本競賽辦法注意事項第二點</w:t>
      </w:r>
      <w:r w:rsidRPr="005A1D95">
        <w:rPr>
          <w:rFonts w:asciiTheme="majorEastAsia" w:eastAsiaTheme="majorEastAsia" w:hAnsiTheme="majorEastAsia"/>
          <w:szCs w:val="24"/>
        </w:rPr>
        <w:t>規定</w:t>
      </w:r>
      <w:r w:rsidRPr="005A1D95">
        <w:rPr>
          <w:rFonts w:asciiTheme="majorEastAsia" w:eastAsiaTheme="majorEastAsia" w:hAnsiTheme="majorEastAsia" w:hint="eastAsia"/>
          <w:szCs w:val="24"/>
        </w:rPr>
        <w:t>，</w:t>
      </w:r>
      <w:r w:rsidRPr="005A1D95">
        <w:rPr>
          <w:rFonts w:asciiTheme="majorEastAsia" w:eastAsiaTheme="majorEastAsia" w:hAnsiTheme="majorEastAsia"/>
          <w:szCs w:val="24"/>
        </w:rPr>
        <w:t>或因涉訟而敗訴者</w:t>
      </w:r>
      <w:r w:rsidRPr="005A1D95">
        <w:rPr>
          <w:rFonts w:asciiTheme="majorEastAsia" w:eastAsiaTheme="majorEastAsia" w:hAnsiTheme="majorEastAsia" w:hint="eastAsia"/>
          <w:szCs w:val="24"/>
        </w:rPr>
        <w:t>。</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參賽作品應為自行研發，不得有抄襲或由他人代勞之情事，如經人檢舉或告發且有具體事實者</w:t>
      </w:r>
      <w:r w:rsidRPr="005A1D95">
        <w:rPr>
          <w:rFonts w:asciiTheme="majorEastAsia" w:eastAsiaTheme="majorEastAsia" w:hAnsiTheme="majorEastAsia" w:hint="eastAsia"/>
          <w:szCs w:val="24"/>
        </w:rPr>
        <w:t>。</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lastRenderedPageBreak/>
        <w:t>參賽隊伍如違反本競賽辦法之相關規定</w:t>
      </w:r>
      <w:r w:rsidRPr="005A1D95">
        <w:rPr>
          <w:rFonts w:asciiTheme="majorEastAsia" w:eastAsiaTheme="majorEastAsia" w:hAnsiTheme="majorEastAsia" w:hint="eastAsia"/>
          <w:szCs w:val="24"/>
        </w:rPr>
        <w:t>者。</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競賽作品不得使用對人體有害物質或易產生氣爆、火花等等有安全疑慮之材料或器材。</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參加競賽作品相關資料延遲交件者，取消</w:t>
      </w:r>
      <w:r w:rsidRPr="005A1D95">
        <w:rPr>
          <w:rFonts w:asciiTheme="majorEastAsia" w:eastAsiaTheme="majorEastAsia" w:hAnsiTheme="majorEastAsia" w:hint="eastAsia"/>
          <w:szCs w:val="24"/>
        </w:rPr>
        <w:t>參賽</w:t>
      </w:r>
      <w:r w:rsidRPr="005A1D95">
        <w:rPr>
          <w:rFonts w:asciiTheme="majorEastAsia" w:eastAsiaTheme="majorEastAsia" w:hAnsiTheme="majorEastAsia"/>
          <w:szCs w:val="24"/>
        </w:rPr>
        <w:t>資格。</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競賽之創意企劃書內文，不可露出學校及參賽者個人資料，</w:t>
      </w:r>
      <w:r w:rsidRPr="005A1D95">
        <w:rPr>
          <w:rFonts w:asciiTheme="majorEastAsia" w:eastAsiaTheme="majorEastAsia" w:hAnsiTheme="majorEastAsia" w:hint="eastAsia"/>
          <w:szCs w:val="24"/>
        </w:rPr>
        <w:t>違反規定</w:t>
      </w:r>
      <w:r w:rsidRPr="005A1D95">
        <w:rPr>
          <w:rFonts w:asciiTheme="majorEastAsia" w:eastAsiaTheme="majorEastAsia" w:hAnsiTheme="majorEastAsia"/>
          <w:szCs w:val="24"/>
        </w:rPr>
        <w:t>之作品將予以扣分。</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每個人只限報名一隊，如經發現同時報名(單一學生同時參與多隊)，</w:t>
      </w:r>
      <w:r w:rsidRPr="005A1D95">
        <w:rPr>
          <w:rFonts w:asciiTheme="majorEastAsia" w:eastAsiaTheme="majorEastAsia" w:hAnsiTheme="majorEastAsia" w:hint="eastAsia"/>
          <w:szCs w:val="24"/>
        </w:rPr>
        <w:t>承</w:t>
      </w:r>
      <w:r w:rsidRPr="005A1D95">
        <w:rPr>
          <w:rFonts w:asciiTheme="majorEastAsia" w:eastAsiaTheme="majorEastAsia" w:hAnsiTheme="majorEastAsia"/>
          <w:szCs w:val="24"/>
        </w:rPr>
        <w:t>辦單位有權強制取消競賽資格。</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基於非營利、推廣及提供學校教學使用之目的，參賽作品如獲獎，應授權主辦單位及其所指定之第三人得無償、不限時間、不限次數將本競賽之獲獎作品及企劃書，以微縮、光碟、數位化或其他方式，包括但不限於重製、散布、發行、公開展示、公開播送、公開傳輸。參賽隊伍同意不對主辦單位及其指定之第三人行使智慧財產權人格權(包括專利及著作人格權)。</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參賽作品之智慧財產權歸屬參賽者擁有，其著作授權、專利申請、技術移轉及權益分配等相關事宜，應依相關法令辦理。</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得獎隊伍獲得獎金應配合中華民國稅法繳交相關所得稅。</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如有以上未盡事宜，</w:t>
      </w:r>
      <w:r w:rsidRPr="005A1D95">
        <w:rPr>
          <w:rFonts w:asciiTheme="majorEastAsia" w:eastAsiaTheme="majorEastAsia" w:hAnsiTheme="majorEastAsia" w:hint="eastAsia"/>
          <w:szCs w:val="24"/>
        </w:rPr>
        <w:t>悉依主辦單位相關規定或解釋辦理，並得隨時補充公告之。</w:t>
      </w:r>
    </w:p>
    <w:p w:rsidR="00AB02D4" w:rsidRPr="005A1D95" w:rsidRDefault="00AB02D4" w:rsidP="005A1D95">
      <w:pPr>
        <w:numPr>
          <w:ilvl w:val="1"/>
          <w:numId w:val="5"/>
        </w:numPr>
        <w:ind w:leftChars="319" w:left="1276" w:hanging="510"/>
        <w:rPr>
          <w:rFonts w:asciiTheme="majorEastAsia" w:eastAsiaTheme="majorEastAsia" w:hAnsiTheme="majorEastAsia"/>
          <w:szCs w:val="24"/>
        </w:rPr>
      </w:pPr>
      <w:r w:rsidRPr="005A1D95">
        <w:rPr>
          <w:rFonts w:asciiTheme="majorEastAsia" w:eastAsiaTheme="majorEastAsia" w:hAnsiTheme="majorEastAsia"/>
          <w:szCs w:val="24"/>
        </w:rPr>
        <w:t>凡參加報名者，視為已閱讀並完全同意遵守本活動之一切規定。</w:t>
      </w:r>
      <w:r w:rsidRPr="005A1D95">
        <w:rPr>
          <w:rFonts w:asciiTheme="majorEastAsia" w:eastAsiaTheme="majorEastAsia" w:hAnsiTheme="majorEastAsia"/>
          <w:szCs w:val="24"/>
        </w:rPr>
        <w:br w:type="page"/>
      </w:r>
    </w:p>
    <w:p w:rsidR="00AB02D4" w:rsidRDefault="00762FA2" w:rsidP="00E2381F">
      <w:pPr>
        <w:pStyle w:val="a3"/>
        <w:numPr>
          <w:ilvl w:val="1"/>
          <w:numId w:val="1"/>
        </w:numPr>
        <w:ind w:leftChars="0"/>
      </w:pPr>
      <w:r>
        <w:rPr>
          <w:rFonts w:hint="eastAsia"/>
        </w:rPr>
        <w:lastRenderedPageBreak/>
        <w:t>創意說明書封面</w:t>
      </w:r>
    </w:p>
    <w:p w:rsidR="006C1AB5" w:rsidRPr="00D61026" w:rsidRDefault="006C1AB5" w:rsidP="006C1AB5">
      <w:pPr>
        <w:jc w:val="center"/>
        <w:rPr>
          <w:rFonts w:eastAsia="標楷體"/>
          <w:b/>
          <w:sz w:val="40"/>
        </w:rPr>
      </w:pPr>
      <w:r w:rsidRPr="00D61026">
        <w:rPr>
          <w:rFonts w:eastAsia="標楷體" w:hint="eastAsia"/>
          <w:b/>
          <w:sz w:val="40"/>
        </w:rPr>
        <w:t>110</w:t>
      </w:r>
      <w:r w:rsidRPr="00D61026">
        <w:rPr>
          <w:rFonts w:eastAsia="標楷體" w:hint="eastAsia"/>
          <w:b/>
          <w:sz w:val="40"/>
        </w:rPr>
        <w:t>學年度</w:t>
      </w:r>
      <w:r>
        <w:rPr>
          <w:rFonts w:eastAsia="標楷體" w:hint="eastAsia"/>
          <w:b/>
          <w:sz w:val="40"/>
        </w:rPr>
        <w:t>屏東縣</w:t>
      </w:r>
    </w:p>
    <w:p w:rsidR="006C1AB5" w:rsidRPr="00D61026" w:rsidRDefault="006C1AB5" w:rsidP="006C1AB5">
      <w:pPr>
        <w:snapToGrid w:val="0"/>
        <w:jc w:val="center"/>
        <w:rPr>
          <w:rFonts w:eastAsia="標楷體"/>
          <w:b/>
          <w:bCs/>
          <w:sz w:val="44"/>
        </w:rPr>
      </w:pPr>
      <w:r w:rsidRPr="00D61026">
        <w:rPr>
          <w:rFonts w:eastAsia="標楷體" w:hint="eastAsia"/>
          <w:b/>
          <w:bCs/>
          <w:sz w:val="40"/>
          <w:szCs w:val="40"/>
        </w:rPr>
        <w:t>科技</w:t>
      </w:r>
      <w:r w:rsidRPr="00D61026">
        <w:rPr>
          <w:rFonts w:eastAsia="標楷體"/>
          <w:b/>
          <w:bCs/>
          <w:sz w:val="40"/>
          <w:szCs w:val="40"/>
        </w:rPr>
        <w:t>教育創意實作</w:t>
      </w:r>
      <w:r w:rsidRPr="00D61026">
        <w:rPr>
          <w:rStyle w:val="aa"/>
          <w:rFonts w:eastAsia="標楷體"/>
          <w:sz w:val="40"/>
          <w:szCs w:val="40"/>
        </w:rPr>
        <w:t>競賽</w:t>
      </w:r>
    </w:p>
    <w:p w:rsidR="006C1AB5" w:rsidRPr="00D61026" w:rsidRDefault="006C1AB5" w:rsidP="006C1AB5">
      <w:pPr>
        <w:snapToGrid w:val="0"/>
        <w:jc w:val="center"/>
        <w:rPr>
          <w:rFonts w:eastAsia="標楷體"/>
          <w:sz w:val="44"/>
        </w:rPr>
      </w:pPr>
    </w:p>
    <w:p w:rsidR="006C1AB5" w:rsidRPr="00D61026" w:rsidRDefault="006C1AB5" w:rsidP="006C1AB5">
      <w:pPr>
        <w:jc w:val="center"/>
        <w:rPr>
          <w:rFonts w:eastAsia="標楷體"/>
          <w:sz w:val="44"/>
        </w:rPr>
      </w:pPr>
    </w:p>
    <w:p w:rsidR="006C1AB5" w:rsidRPr="00D61026" w:rsidRDefault="006C1AB5" w:rsidP="006C1AB5">
      <w:pPr>
        <w:jc w:val="center"/>
        <w:rPr>
          <w:rFonts w:eastAsia="標楷體"/>
          <w:sz w:val="44"/>
        </w:rPr>
      </w:pPr>
    </w:p>
    <w:p w:rsidR="006C1AB5" w:rsidRPr="00D61026" w:rsidRDefault="006C1AB5" w:rsidP="006C1AB5">
      <w:pPr>
        <w:jc w:val="center"/>
        <w:rPr>
          <w:rFonts w:eastAsia="標楷體"/>
          <w:sz w:val="44"/>
        </w:rPr>
      </w:pPr>
      <w:r w:rsidRPr="00D61026">
        <w:rPr>
          <w:rFonts w:eastAsia="標楷體"/>
          <w:sz w:val="44"/>
        </w:rPr>
        <w:t>作品說明書</w:t>
      </w:r>
    </w:p>
    <w:p w:rsidR="006C1AB5" w:rsidRPr="00D61026" w:rsidRDefault="006C1AB5" w:rsidP="006C1AB5">
      <w:pPr>
        <w:jc w:val="center"/>
        <w:rPr>
          <w:rFonts w:eastAsia="標楷體"/>
          <w:sz w:val="44"/>
        </w:rPr>
      </w:pPr>
    </w:p>
    <w:p w:rsidR="006C1AB5" w:rsidRDefault="006C1AB5" w:rsidP="006C1AB5">
      <w:pPr>
        <w:jc w:val="center"/>
        <w:rPr>
          <w:rFonts w:eastAsia="標楷體"/>
          <w:sz w:val="44"/>
        </w:rPr>
      </w:pPr>
    </w:p>
    <w:p w:rsidR="00AA44D5" w:rsidRPr="00D61026" w:rsidRDefault="00AA44D5" w:rsidP="006C1AB5">
      <w:pPr>
        <w:jc w:val="center"/>
        <w:rPr>
          <w:rFonts w:eastAsia="標楷體"/>
          <w:sz w:val="44"/>
        </w:rPr>
      </w:pPr>
    </w:p>
    <w:p w:rsidR="006C1AB5" w:rsidRDefault="006C1AB5" w:rsidP="006C1AB5">
      <w:pPr>
        <w:ind w:leftChars="400" w:left="960"/>
        <w:rPr>
          <w:rFonts w:eastAsia="標楷體"/>
          <w:sz w:val="44"/>
          <w:u w:val="single"/>
        </w:rPr>
      </w:pPr>
      <w:r w:rsidRPr="00D61026">
        <w:rPr>
          <w:rFonts w:eastAsia="標楷體"/>
          <w:sz w:val="44"/>
        </w:rPr>
        <w:t>隊伍編號：</w:t>
      </w:r>
      <w:r w:rsidRPr="00D61026">
        <w:rPr>
          <w:rFonts w:eastAsia="標楷體"/>
          <w:sz w:val="44"/>
          <w:u w:val="single"/>
        </w:rPr>
        <w:t xml:space="preserve">　　</w:t>
      </w:r>
      <w:r w:rsidRPr="00D61026">
        <w:rPr>
          <w:rFonts w:eastAsia="標楷體"/>
          <w:sz w:val="44"/>
          <w:u w:val="single"/>
        </w:rPr>
        <w:t xml:space="preserve">      </w:t>
      </w:r>
      <w:r>
        <w:rPr>
          <w:rFonts w:eastAsia="標楷體" w:hint="eastAsia"/>
          <w:sz w:val="44"/>
          <w:u w:val="single"/>
        </w:rPr>
        <w:t xml:space="preserve">   (</w:t>
      </w:r>
      <w:r>
        <w:rPr>
          <w:rFonts w:eastAsia="標楷體" w:hint="eastAsia"/>
          <w:sz w:val="44"/>
          <w:u w:val="single"/>
        </w:rPr>
        <w:t>請勿填寫</w:t>
      </w:r>
      <w:r>
        <w:rPr>
          <w:rFonts w:eastAsia="標楷體" w:hint="eastAsia"/>
          <w:sz w:val="44"/>
          <w:u w:val="single"/>
        </w:rPr>
        <w:t>)</w:t>
      </w:r>
      <w:r w:rsidRPr="00D61026">
        <w:rPr>
          <w:rFonts w:eastAsia="標楷體"/>
          <w:sz w:val="44"/>
          <w:u w:val="single"/>
        </w:rPr>
        <w:t xml:space="preserve">　</w:t>
      </w:r>
    </w:p>
    <w:p w:rsidR="00AA44D5" w:rsidRDefault="00AA44D5" w:rsidP="006C1AB5">
      <w:pPr>
        <w:ind w:leftChars="400" w:left="960"/>
        <w:rPr>
          <w:rFonts w:eastAsia="標楷體"/>
          <w:sz w:val="44"/>
          <w:u w:val="single"/>
        </w:rPr>
      </w:pPr>
    </w:p>
    <w:p w:rsidR="00AA44D5" w:rsidRPr="00D61026" w:rsidRDefault="00AA44D5" w:rsidP="006C1AB5">
      <w:pPr>
        <w:ind w:leftChars="400" w:left="960"/>
        <w:rPr>
          <w:rFonts w:eastAsia="標楷體"/>
          <w:sz w:val="44"/>
          <w:u w:val="single"/>
        </w:rPr>
      </w:pPr>
    </w:p>
    <w:p w:rsidR="006C1AB5" w:rsidRPr="00D61026" w:rsidRDefault="006C1AB5" w:rsidP="006C1AB5">
      <w:pPr>
        <w:ind w:leftChars="400" w:left="960"/>
        <w:rPr>
          <w:rFonts w:eastAsia="標楷體"/>
          <w:sz w:val="44"/>
          <w:u w:val="single"/>
        </w:rPr>
      </w:pPr>
      <w:r w:rsidRPr="00D61026">
        <w:rPr>
          <w:rFonts w:eastAsia="標楷體"/>
          <w:sz w:val="44"/>
        </w:rPr>
        <w:t>作品名稱：</w:t>
      </w:r>
      <w:r w:rsidRPr="00D61026">
        <w:rPr>
          <w:rFonts w:eastAsia="標楷體"/>
          <w:sz w:val="44"/>
          <w:u w:val="single"/>
        </w:rPr>
        <w:t xml:space="preserve">　　　　　　　　　　　　</w:t>
      </w:r>
    </w:p>
    <w:p w:rsidR="006C1AB5" w:rsidRPr="00D61026" w:rsidRDefault="006C1AB5" w:rsidP="006C1AB5">
      <w:pPr>
        <w:ind w:leftChars="413" w:left="991"/>
        <w:rPr>
          <w:rFonts w:eastAsia="標楷體"/>
          <w:sz w:val="32"/>
          <w:szCs w:val="32"/>
        </w:rPr>
      </w:pPr>
      <w:r w:rsidRPr="00D61026">
        <w:rPr>
          <w:rFonts w:eastAsia="標楷體" w:hint="eastAsia"/>
          <w:sz w:val="32"/>
        </w:rPr>
        <w:t>組別</w:t>
      </w:r>
      <w:r w:rsidRPr="00D61026">
        <w:rPr>
          <w:rFonts w:ascii="新細明體" w:hAnsi="新細明體" w:hint="eastAsia"/>
          <w:sz w:val="32"/>
        </w:rPr>
        <w:t>：</w:t>
      </w:r>
      <w:r w:rsidRPr="00D61026">
        <w:rPr>
          <w:rFonts w:ascii="標楷體" w:eastAsia="標楷體" w:hAnsi="標楷體"/>
          <w:sz w:val="32"/>
          <w:szCs w:val="32"/>
        </w:rPr>
        <w:t>□ 國小</w:t>
      </w:r>
      <w:r w:rsidRPr="00D61026">
        <w:rPr>
          <w:rFonts w:ascii="標楷體" w:eastAsia="標楷體" w:hAnsi="標楷體" w:hint="eastAsia"/>
          <w:sz w:val="32"/>
          <w:szCs w:val="32"/>
        </w:rPr>
        <w:t>資訊科技</w:t>
      </w:r>
      <w:r w:rsidRPr="00D61026">
        <w:rPr>
          <w:rFonts w:ascii="標楷體" w:eastAsia="標楷體" w:hAnsi="標楷體"/>
          <w:sz w:val="32"/>
          <w:szCs w:val="32"/>
        </w:rPr>
        <w:t>組□國中資訊科技組</w:t>
      </w:r>
    </w:p>
    <w:p w:rsidR="006C1AB5" w:rsidRPr="00D61026" w:rsidRDefault="006C1AB5" w:rsidP="006C1AB5">
      <w:pPr>
        <w:ind w:leftChars="413" w:left="991"/>
        <w:rPr>
          <w:rFonts w:eastAsia="標楷體"/>
          <w:sz w:val="32"/>
          <w:szCs w:val="32"/>
        </w:rPr>
      </w:pPr>
      <w:r w:rsidRPr="00D61026">
        <w:rPr>
          <w:rFonts w:ascii="標楷體" w:eastAsia="標楷體" w:hAnsi="標楷體" w:hint="eastAsia"/>
          <w:sz w:val="32"/>
          <w:szCs w:val="32"/>
        </w:rPr>
        <w:t xml:space="preserve">    </w:t>
      </w:r>
      <w:r w:rsidRPr="00D61026">
        <w:rPr>
          <w:rFonts w:ascii="標楷體" w:eastAsia="標楷體" w:hAnsi="標楷體"/>
          <w:sz w:val="32"/>
          <w:szCs w:val="32"/>
        </w:rPr>
        <w:t xml:space="preserve">  </w:t>
      </w:r>
    </w:p>
    <w:p w:rsidR="006C1AB5" w:rsidRPr="00D61026" w:rsidRDefault="006C1AB5" w:rsidP="006C1AB5">
      <w:pPr>
        <w:jc w:val="center"/>
        <w:rPr>
          <w:rFonts w:eastAsia="標楷體"/>
          <w:sz w:val="40"/>
        </w:rPr>
      </w:pPr>
    </w:p>
    <w:p w:rsidR="006C1AB5" w:rsidRPr="00D61026" w:rsidRDefault="006C1AB5" w:rsidP="006C1AB5">
      <w:pPr>
        <w:spacing w:line="500" w:lineRule="exact"/>
        <w:rPr>
          <w:rFonts w:eastAsia="標楷體"/>
          <w:sz w:val="36"/>
          <w:szCs w:val="36"/>
        </w:rPr>
      </w:pPr>
      <w:r w:rsidRPr="00D61026">
        <w:rPr>
          <w:rFonts w:eastAsia="標楷體"/>
          <w:sz w:val="36"/>
          <w:szCs w:val="36"/>
        </w:rPr>
        <w:t>主辦單位：</w:t>
      </w:r>
      <w:r>
        <w:rPr>
          <w:rFonts w:eastAsia="標楷體" w:hint="eastAsia"/>
          <w:sz w:val="36"/>
          <w:szCs w:val="36"/>
        </w:rPr>
        <w:t>屏東縣政府</w:t>
      </w:r>
    </w:p>
    <w:p w:rsidR="00AB02D4" w:rsidRDefault="006C1AB5" w:rsidP="006C1AB5">
      <w:pPr>
        <w:spacing w:line="500" w:lineRule="exact"/>
        <w:ind w:left="1728" w:hangingChars="480" w:hanging="1728"/>
        <w:rPr>
          <w:rFonts w:eastAsia="標楷體"/>
          <w:sz w:val="36"/>
          <w:szCs w:val="36"/>
        </w:rPr>
      </w:pPr>
      <w:r w:rsidRPr="00D61026">
        <w:rPr>
          <w:rFonts w:eastAsia="標楷體"/>
          <w:sz w:val="36"/>
          <w:szCs w:val="36"/>
        </w:rPr>
        <w:t>承辦單位：</w:t>
      </w:r>
      <w:r>
        <w:rPr>
          <w:rFonts w:eastAsia="標楷體" w:hint="eastAsia"/>
          <w:sz w:val="36"/>
          <w:szCs w:val="36"/>
        </w:rPr>
        <w:t>屏東縣立明正國民中學</w:t>
      </w:r>
      <w:r w:rsidR="00AA44D5">
        <w:rPr>
          <w:rFonts w:eastAsia="標楷體" w:hint="eastAsia"/>
          <w:sz w:val="36"/>
          <w:szCs w:val="36"/>
        </w:rPr>
        <w:t>科技中心</w:t>
      </w:r>
    </w:p>
    <w:p w:rsidR="00AA44D5" w:rsidRDefault="00AA44D5" w:rsidP="006C1AB5">
      <w:pPr>
        <w:spacing w:line="500" w:lineRule="exact"/>
        <w:ind w:left="1728" w:hangingChars="480" w:hanging="1728"/>
        <w:rPr>
          <w:rFonts w:eastAsia="標楷體"/>
          <w:sz w:val="36"/>
          <w:szCs w:val="36"/>
        </w:rPr>
      </w:pPr>
      <w:r>
        <w:rPr>
          <w:rFonts w:eastAsia="標楷體" w:hint="eastAsia"/>
          <w:sz w:val="36"/>
          <w:szCs w:val="36"/>
        </w:rPr>
        <w:t>協辦單位</w:t>
      </w:r>
      <w:r w:rsidRPr="00D61026">
        <w:rPr>
          <w:rFonts w:eastAsia="標楷體"/>
          <w:sz w:val="36"/>
          <w:szCs w:val="36"/>
        </w:rPr>
        <w:t>：</w:t>
      </w:r>
      <w:r>
        <w:rPr>
          <w:rFonts w:eastAsia="標楷體" w:hint="eastAsia"/>
          <w:sz w:val="36"/>
          <w:szCs w:val="36"/>
        </w:rPr>
        <w:t>屏東縣立潮州國民中學科技中心</w:t>
      </w:r>
    </w:p>
    <w:p w:rsidR="006C1AB5" w:rsidRDefault="006C1AB5" w:rsidP="006C1AB5">
      <w:pPr>
        <w:spacing w:line="500" w:lineRule="exact"/>
        <w:ind w:left="1728" w:hangingChars="480" w:hanging="1728"/>
        <w:rPr>
          <w:rFonts w:eastAsia="標楷體"/>
          <w:sz w:val="36"/>
          <w:szCs w:val="36"/>
        </w:rPr>
      </w:pPr>
    </w:p>
    <w:p w:rsidR="00206A30" w:rsidRPr="005A1D95" w:rsidRDefault="00206A30" w:rsidP="005A1D95">
      <w:pPr>
        <w:spacing w:before="50" w:line="440" w:lineRule="exact"/>
        <w:ind w:firstLine="480"/>
        <w:jc w:val="both"/>
        <w:rPr>
          <w:rFonts w:asciiTheme="majorEastAsia" w:eastAsiaTheme="majorEastAsia" w:hAnsiTheme="majorEastAsia"/>
          <w:sz w:val="26"/>
          <w:szCs w:val="26"/>
        </w:rPr>
      </w:pPr>
      <w:r w:rsidRPr="005A1D95">
        <w:rPr>
          <w:rFonts w:asciiTheme="majorEastAsia" w:eastAsiaTheme="majorEastAsia" w:hAnsiTheme="majorEastAsia"/>
          <w:sz w:val="26"/>
          <w:szCs w:val="26"/>
        </w:rPr>
        <w:lastRenderedPageBreak/>
        <w:t>作品說明書為決賽評分項目之一，請各位同學</w:t>
      </w:r>
      <w:r w:rsidRPr="005A1D95">
        <w:rPr>
          <w:rFonts w:asciiTheme="majorEastAsia" w:eastAsiaTheme="majorEastAsia" w:hAnsiTheme="majorEastAsia" w:hint="eastAsia"/>
          <w:sz w:val="26"/>
          <w:szCs w:val="26"/>
        </w:rPr>
        <w:t>發揮</w:t>
      </w:r>
      <w:r w:rsidRPr="005A1D95">
        <w:rPr>
          <w:rFonts w:asciiTheme="majorEastAsia" w:eastAsiaTheme="majorEastAsia" w:hAnsiTheme="majorEastAsia"/>
          <w:sz w:val="26"/>
          <w:szCs w:val="26"/>
        </w:rPr>
        <w:t>創意、用心撰寫，作品說明書</w:t>
      </w:r>
      <w:r w:rsidRPr="005A1D95">
        <w:rPr>
          <w:rFonts w:asciiTheme="majorEastAsia" w:eastAsiaTheme="majorEastAsia" w:hAnsiTheme="majorEastAsia" w:hint="eastAsia"/>
          <w:sz w:val="26"/>
          <w:szCs w:val="26"/>
        </w:rPr>
        <w:t>建議包含以下內容，作品名稱、問題解析與解決策略、作品說明、事件流程圖、程式碼、機具應用、材料清單、團隊分工及參考資料，其餘想補充的部分，可自行增加欄位進行撰寫，作品說明書</w:t>
      </w:r>
      <w:r w:rsidRPr="005A1D95">
        <w:rPr>
          <w:rFonts w:asciiTheme="majorEastAsia" w:eastAsiaTheme="majorEastAsia" w:hAnsiTheme="majorEastAsia"/>
          <w:sz w:val="26"/>
          <w:szCs w:val="26"/>
        </w:rPr>
        <w:t>以</w:t>
      </w:r>
      <w:r w:rsidRPr="005A1D95">
        <w:rPr>
          <w:rFonts w:asciiTheme="majorEastAsia" w:eastAsiaTheme="majorEastAsia" w:hAnsiTheme="majorEastAsia"/>
          <w:b/>
          <w:sz w:val="26"/>
          <w:szCs w:val="26"/>
          <w:u w:val="single"/>
        </w:rPr>
        <w:t>20頁為上限</w:t>
      </w:r>
      <w:r w:rsidRPr="005A1D95">
        <w:rPr>
          <w:rFonts w:asciiTheme="majorEastAsia" w:eastAsiaTheme="majorEastAsia" w:hAnsiTheme="majorEastAsia" w:hint="eastAsia"/>
          <w:b/>
          <w:sz w:val="26"/>
          <w:szCs w:val="26"/>
          <w:u w:val="single"/>
        </w:rPr>
        <w:t>(不包含封面)</w:t>
      </w:r>
      <w:r w:rsidRPr="005A1D95">
        <w:rPr>
          <w:rFonts w:asciiTheme="majorEastAsia" w:eastAsiaTheme="majorEastAsia" w:hAnsiTheme="majorEastAsia"/>
          <w:sz w:val="26"/>
          <w:szCs w:val="26"/>
        </w:rPr>
        <w:t>。</w:t>
      </w:r>
    </w:p>
    <w:tbl>
      <w:tblPr>
        <w:tblStyle w:val="a4"/>
        <w:tblW w:w="0" w:type="auto"/>
        <w:tblLook w:val="04A0"/>
      </w:tblPr>
      <w:tblGrid>
        <w:gridCol w:w="1607"/>
        <w:gridCol w:w="3550"/>
        <w:gridCol w:w="3139"/>
      </w:tblGrid>
      <w:tr w:rsidR="00206A30" w:rsidRPr="00D61026" w:rsidTr="00206A30">
        <w:trPr>
          <w:trHeight w:val="496"/>
        </w:trPr>
        <w:tc>
          <w:tcPr>
            <w:tcW w:w="1607" w:type="dxa"/>
            <w:vAlign w:val="center"/>
          </w:tcPr>
          <w:p w:rsidR="00206A30" w:rsidRPr="00D61026" w:rsidRDefault="00206A30" w:rsidP="000504B3">
            <w:pPr>
              <w:spacing w:before="50" w:line="440" w:lineRule="exact"/>
              <w:jc w:val="center"/>
              <w:rPr>
                <w:rFonts w:eastAsia="標楷體"/>
                <w:sz w:val="26"/>
                <w:szCs w:val="26"/>
              </w:rPr>
            </w:pPr>
            <w:r w:rsidRPr="00D61026">
              <w:rPr>
                <w:rFonts w:eastAsia="標楷體" w:hint="eastAsia"/>
                <w:sz w:val="26"/>
                <w:szCs w:val="26"/>
              </w:rPr>
              <w:t>作品名稱</w:t>
            </w:r>
          </w:p>
        </w:tc>
        <w:tc>
          <w:tcPr>
            <w:tcW w:w="6689" w:type="dxa"/>
            <w:gridSpan w:val="2"/>
            <w:vAlign w:val="center"/>
          </w:tcPr>
          <w:p w:rsidR="00206A30" w:rsidRPr="00D61026" w:rsidRDefault="00206A30" w:rsidP="000504B3">
            <w:pPr>
              <w:spacing w:before="50" w:line="440" w:lineRule="exact"/>
              <w:jc w:val="both"/>
              <w:rPr>
                <w:rFonts w:eastAsia="標楷體"/>
                <w:sz w:val="26"/>
                <w:szCs w:val="26"/>
              </w:rPr>
            </w:pPr>
          </w:p>
        </w:tc>
      </w:tr>
      <w:tr w:rsidR="00206A30" w:rsidRPr="00D61026" w:rsidTr="00206A30">
        <w:trPr>
          <w:trHeight w:val="1332"/>
        </w:trPr>
        <w:tc>
          <w:tcPr>
            <w:tcW w:w="1607" w:type="dxa"/>
            <w:vAlign w:val="center"/>
          </w:tcPr>
          <w:p w:rsidR="00206A30" w:rsidRPr="00D61026" w:rsidRDefault="00206A30" w:rsidP="000504B3">
            <w:pPr>
              <w:spacing w:before="50" w:line="440" w:lineRule="exact"/>
              <w:jc w:val="center"/>
              <w:rPr>
                <w:rFonts w:eastAsia="標楷體"/>
                <w:sz w:val="26"/>
                <w:szCs w:val="26"/>
              </w:rPr>
            </w:pPr>
            <w:r w:rsidRPr="00D61026">
              <w:rPr>
                <w:rFonts w:eastAsia="標楷體" w:hint="eastAsia"/>
                <w:sz w:val="26"/>
                <w:szCs w:val="26"/>
              </w:rPr>
              <w:t>問題解析與解決策略</w:t>
            </w:r>
          </w:p>
        </w:tc>
        <w:tc>
          <w:tcPr>
            <w:tcW w:w="6689" w:type="dxa"/>
            <w:gridSpan w:val="2"/>
            <w:vAlign w:val="center"/>
          </w:tcPr>
          <w:p w:rsidR="00206A30" w:rsidRPr="00B160A8" w:rsidRDefault="00206A30" w:rsidP="000504B3">
            <w:pPr>
              <w:spacing w:before="50"/>
              <w:jc w:val="both"/>
              <w:rPr>
                <w:rFonts w:eastAsia="標楷體"/>
                <w:color w:val="000000" w:themeColor="text1"/>
                <w:sz w:val="20"/>
                <w:szCs w:val="20"/>
              </w:rPr>
            </w:pPr>
            <w:r w:rsidRPr="00B160A8">
              <w:rPr>
                <w:rFonts w:eastAsia="標楷體"/>
                <w:color w:val="000000" w:themeColor="text1"/>
                <w:sz w:val="20"/>
                <w:szCs w:val="20"/>
              </w:rPr>
              <w:t>說明如何定義與解析問題</w:t>
            </w:r>
            <w:r w:rsidRPr="00B160A8">
              <w:rPr>
                <w:rFonts w:eastAsia="標楷體" w:hint="eastAsia"/>
                <w:color w:val="000000" w:themeColor="text1"/>
                <w:sz w:val="20"/>
                <w:szCs w:val="20"/>
              </w:rPr>
              <w:t>，並說明提供何種對應的解決策略，除了文字之外，建議輔以圖示說明表達</w:t>
            </w:r>
            <w:r w:rsidRPr="00B160A8">
              <w:rPr>
                <w:rFonts w:eastAsia="標楷體" w:hint="eastAsia"/>
                <w:color w:val="000000" w:themeColor="text1"/>
                <w:sz w:val="20"/>
                <w:szCs w:val="20"/>
              </w:rPr>
              <w:t>(</w:t>
            </w:r>
            <w:r w:rsidRPr="00B160A8">
              <w:rPr>
                <w:rFonts w:eastAsia="標楷體" w:hint="eastAsia"/>
                <w:color w:val="000000" w:themeColor="text1"/>
                <w:sz w:val="20"/>
                <w:szCs w:val="20"/>
              </w:rPr>
              <w:t>如</w:t>
            </w:r>
            <w:r w:rsidRPr="00B160A8">
              <w:rPr>
                <w:rFonts w:eastAsia="標楷體" w:hint="eastAsia"/>
                <w:color w:val="000000" w:themeColor="text1"/>
                <w:sz w:val="20"/>
                <w:szCs w:val="20"/>
              </w:rPr>
              <w:t>:</w:t>
            </w:r>
            <w:r w:rsidRPr="00B160A8">
              <w:rPr>
                <w:rFonts w:eastAsia="標楷體" w:hint="eastAsia"/>
                <w:color w:val="000000" w:themeColor="text1"/>
                <w:sz w:val="20"/>
                <w:szCs w:val="20"/>
              </w:rPr>
              <w:t>心智圖、概念圖、樹狀圖、魚骨圖等</w:t>
            </w:r>
            <w:r w:rsidRPr="00B160A8">
              <w:rPr>
                <w:rFonts w:eastAsia="標楷體" w:hint="eastAsia"/>
                <w:color w:val="000000" w:themeColor="text1"/>
                <w:sz w:val="20"/>
                <w:szCs w:val="20"/>
              </w:rPr>
              <w:t>)</w:t>
            </w:r>
            <w:r w:rsidRPr="00B160A8">
              <w:rPr>
                <w:rFonts w:eastAsia="標楷體" w:hint="eastAsia"/>
                <w:color w:val="000000" w:themeColor="text1"/>
                <w:sz w:val="20"/>
                <w:szCs w:val="20"/>
              </w:rPr>
              <w:t>。</w:t>
            </w:r>
          </w:p>
        </w:tc>
      </w:tr>
      <w:tr w:rsidR="00206A30" w:rsidRPr="00D61026" w:rsidTr="00B160A8">
        <w:trPr>
          <w:trHeight w:val="1487"/>
        </w:trPr>
        <w:tc>
          <w:tcPr>
            <w:tcW w:w="1607" w:type="dxa"/>
            <w:vAlign w:val="center"/>
          </w:tcPr>
          <w:p w:rsidR="00206A30" w:rsidRPr="00D61026" w:rsidRDefault="00206A30" w:rsidP="000504B3">
            <w:pPr>
              <w:spacing w:before="50" w:line="440" w:lineRule="exact"/>
              <w:jc w:val="center"/>
              <w:rPr>
                <w:rFonts w:eastAsia="標楷體"/>
                <w:sz w:val="26"/>
                <w:szCs w:val="26"/>
              </w:rPr>
            </w:pPr>
            <w:r w:rsidRPr="00D61026">
              <w:rPr>
                <w:rFonts w:eastAsia="標楷體" w:hint="eastAsia"/>
                <w:sz w:val="26"/>
                <w:szCs w:val="26"/>
              </w:rPr>
              <w:t>作品說明</w:t>
            </w:r>
          </w:p>
        </w:tc>
        <w:tc>
          <w:tcPr>
            <w:tcW w:w="6689" w:type="dxa"/>
            <w:gridSpan w:val="2"/>
            <w:vAlign w:val="center"/>
          </w:tcPr>
          <w:p w:rsidR="00206A30" w:rsidRPr="00B160A8" w:rsidRDefault="00206A30" w:rsidP="00206A30">
            <w:pPr>
              <w:pStyle w:val="a3"/>
              <w:numPr>
                <w:ilvl w:val="0"/>
                <w:numId w:val="10"/>
              </w:numPr>
              <w:spacing w:before="50"/>
              <w:ind w:leftChars="0"/>
              <w:jc w:val="both"/>
              <w:rPr>
                <w:rFonts w:eastAsia="標楷體"/>
                <w:color w:val="000000" w:themeColor="text1"/>
                <w:sz w:val="20"/>
                <w:szCs w:val="20"/>
              </w:rPr>
            </w:pPr>
            <w:r w:rsidRPr="00B160A8">
              <w:rPr>
                <w:rFonts w:eastAsia="標楷體" w:hint="eastAsia"/>
                <w:color w:val="000000" w:themeColor="text1"/>
                <w:sz w:val="20"/>
                <w:szCs w:val="20"/>
              </w:rPr>
              <w:t>目前市場上是否有相關的設計，蒐集到了哪些相關資料</w:t>
            </w:r>
          </w:p>
          <w:p w:rsidR="00206A30" w:rsidRPr="00B160A8" w:rsidRDefault="00206A30" w:rsidP="00206A30">
            <w:pPr>
              <w:pStyle w:val="a3"/>
              <w:numPr>
                <w:ilvl w:val="0"/>
                <w:numId w:val="10"/>
              </w:numPr>
              <w:spacing w:before="50"/>
              <w:ind w:leftChars="0" w:left="245" w:hanging="245"/>
              <w:jc w:val="both"/>
              <w:rPr>
                <w:rFonts w:eastAsia="標楷體"/>
                <w:color w:val="000000" w:themeColor="text1"/>
                <w:sz w:val="20"/>
                <w:szCs w:val="20"/>
              </w:rPr>
            </w:pPr>
            <w:r w:rsidRPr="00B160A8">
              <w:rPr>
                <w:rFonts w:eastAsia="標楷體" w:hint="eastAsia"/>
                <w:color w:val="000000" w:themeColor="text1"/>
                <w:sz w:val="20"/>
                <w:szCs w:val="20"/>
              </w:rPr>
              <w:t>作品</w:t>
            </w:r>
            <w:r w:rsidRPr="00B160A8">
              <w:rPr>
                <w:rFonts w:eastAsia="標楷體"/>
                <w:color w:val="000000" w:themeColor="text1"/>
                <w:sz w:val="20"/>
                <w:szCs w:val="20"/>
              </w:rPr>
              <w:t>有哪些功能可以解決或改善所發現的問題、困難，或是你的作品將可以如何延伸應用在日常生活之中，以達到滿足需求或解決問題的目標</w:t>
            </w:r>
          </w:p>
        </w:tc>
      </w:tr>
      <w:tr w:rsidR="00206A30" w:rsidRPr="00D61026" w:rsidTr="00206A30">
        <w:trPr>
          <w:trHeight w:val="824"/>
        </w:trPr>
        <w:tc>
          <w:tcPr>
            <w:tcW w:w="1607" w:type="dxa"/>
            <w:vAlign w:val="center"/>
          </w:tcPr>
          <w:p w:rsidR="00206A30" w:rsidRPr="00D61026" w:rsidRDefault="00206A30" w:rsidP="000504B3">
            <w:pPr>
              <w:spacing w:before="50" w:line="440" w:lineRule="exact"/>
              <w:jc w:val="center"/>
              <w:rPr>
                <w:rFonts w:eastAsia="標楷體"/>
                <w:sz w:val="26"/>
                <w:szCs w:val="26"/>
              </w:rPr>
            </w:pPr>
            <w:r w:rsidRPr="00D61026">
              <w:rPr>
                <w:rFonts w:eastAsia="標楷體" w:hint="eastAsia"/>
                <w:sz w:val="26"/>
                <w:szCs w:val="26"/>
              </w:rPr>
              <w:t>事件流程圖</w:t>
            </w:r>
          </w:p>
        </w:tc>
        <w:tc>
          <w:tcPr>
            <w:tcW w:w="6689" w:type="dxa"/>
            <w:gridSpan w:val="2"/>
            <w:vAlign w:val="center"/>
          </w:tcPr>
          <w:p w:rsidR="00206A30" w:rsidRPr="00B160A8" w:rsidRDefault="00206A30" w:rsidP="000504B3">
            <w:pPr>
              <w:spacing w:before="50"/>
              <w:jc w:val="both"/>
              <w:rPr>
                <w:rFonts w:eastAsia="標楷體"/>
                <w:color w:val="000000" w:themeColor="text1"/>
                <w:sz w:val="20"/>
                <w:szCs w:val="20"/>
              </w:rPr>
            </w:pPr>
            <w:r w:rsidRPr="00B160A8">
              <w:rPr>
                <w:rFonts w:eastAsia="標楷體" w:hint="eastAsia"/>
                <w:color w:val="000000" w:themeColor="text1"/>
                <w:sz w:val="20"/>
                <w:szCs w:val="20"/>
              </w:rPr>
              <w:t>將解決的策略，分解成不同的事件，並以事件流程圖的方式，描述問題解決的流程。</w:t>
            </w:r>
          </w:p>
        </w:tc>
      </w:tr>
      <w:tr w:rsidR="00206A30" w:rsidRPr="00D61026" w:rsidTr="00206A30">
        <w:trPr>
          <w:trHeight w:val="849"/>
        </w:trPr>
        <w:tc>
          <w:tcPr>
            <w:tcW w:w="1607" w:type="dxa"/>
            <w:vAlign w:val="center"/>
          </w:tcPr>
          <w:p w:rsidR="00206A30" w:rsidRPr="00D61026" w:rsidRDefault="00206A30" w:rsidP="000504B3">
            <w:pPr>
              <w:spacing w:before="50" w:line="440" w:lineRule="exact"/>
              <w:jc w:val="center"/>
              <w:rPr>
                <w:rFonts w:eastAsia="標楷體"/>
                <w:sz w:val="26"/>
                <w:szCs w:val="26"/>
              </w:rPr>
            </w:pPr>
            <w:r w:rsidRPr="00D61026">
              <w:rPr>
                <w:rFonts w:eastAsia="標楷體" w:hint="eastAsia"/>
                <w:sz w:val="26"/>
                <w:szCs w:val="26"/>
              </w:rPr>
              <w:t>程式碼</w:t>
            </w:r>
          </w:p>
        </w:tc>
        <w:tc>
          <w:tcPr>
            <w:tcW w:w="6689" w:type="dxa"/>
            <w:gridSpan w:val="2"/>
            <w:vAlign w:val="center"/>
          </w:tcPr>
          <w:p w:rsidR="00206A30" w:rsidRPr="00B160A8" w:rsidRDefault="00206A30" w:rsidP="000504B3">
            <w:pPr>
              <w:spacing w:before="50"/>
              <w:jc w:val="both"/>
              <w:rPr>
                <w:rFonts w:eastAsia="標楷體"/>
                <w:color w:val="000000" w:themeColor="text1"/>
                <w:sz w:val="20"/>
                <w:szCs w:val="20"/>
              </w:rPr>
            </w:pPr>
            <w:r w:rsidRPr="00B160A8">
              <w:rPr>
                <w:rFonts w:eastAsia="標楷體" w:hint="eastAsia"/>
                <w:color w:val="000000" w:themeColor="text1"/>
                <w:sz w:val="20"/>
                <w:szCs w:val="20"/>
              </w:rPr>
              <w:t>對應上項之事件流程圖，呈現各事件的程式碼，並針對程式碼中的重點進行簡要說明。</w:t>
            </w:r>
          </w:p>
        </w:tc>
      </w:tr>
      <w:tr w:rsidR="00206A30" w:rsidRPr="00D61026" w:rsidTr="00206A30">
        <w:trPr>
          <w:trHeight w:val="550"/>
        </w:trPr>
        <w:tc>
          <w:tcPr>
            <w:tcW w:w="1607" w:type="dxa"/>
            <w:vAlign w:val="center"/>
          </w:tcPr>
          <w:p w:rsidR="00206A30" w:rsidRPr="00D61026" w:rsidRDefault="00206A30" w:rsidP="000504B3">
            <w:pPr>
              <w:spacing w:before="50" w:line="440" w:lineRule="exact"/>
              <w:jc w:val="center"/>
              <w:rPr>
                <w:rFonts w:eastAsia="標楷體"/>
                <w:sz w:val="26"/>
                <w:szCs w:val="26"/>
              </w:rPr>
            </w:pPr>
            <w:r w:rsidRPr="00D61026">
              <w:rPr>
                <w:rFonts w:eastAsia="標楷體" w:hint="eastAsia"/>
                <w:sz w:val="26"/>
                <w:szCs w:val="26"/>
              </w:rPr>
              <w:t>機具應用</w:t>
            </w:r>
          </w:p>
        </w:tc>
        <w:tc>
          <w:tcPr>
            <w:tcW w:w="6689" w:type="dxa"/>
            <w:gridSpan w:val="2"/>
            <w:vAlign w:val="center"/>
          </w:tcPr>
          <w:p w:rsidR="00206A30" w:rsidRPr="00B160A8" w:rsidRDefault="00206A30" w:rsidP="000504B3">
            <w:pPr>
              <w:spacing w:before="50" w:line="440" w:lineRule="exact"/>
              <w:jc w:val="both"/>
              <w:rPr>
                <w:rFonts w:eastAsia="標楷體"/>
                <w:color w:val="000000" w:themeColor="text1"/>
                <w:sz w:val="20"/>
                <w:szCs w:val="20"/>
              </w:rPr>
            </w:pPr>
            <w:r w:rsidRPr="00B160A8">
              <w:rPr>
                <w:rFonts w:eastAsia="標楷體" w:hint="eastAsia"/>
                <w:color w:val="000000" w:themeColor="text1"/>
                <w:sz w:val="20"/>
                <w:szCs w:val="20"/>
              </w:rPr>
              <w:t>列舉製作作品過程中會使用到的機具及其用途</w:t>
            </w:r>
          </w:p>
        </w:tc>
      </w:tr>
      <w:tr w:rsidR="00206A30" w:rsidRPr="00D61026" w:rsidTr="00206A30">
        <w:trPr>
          <w:trHeight w:val="402"/>
        </w:trPr>
        <w:tc>
          <w:tcPr>
            <w:tcW w:w="1607" w:type="dxa"/>
            <w:vMerge w:val="restart"/>
            <w:vAlign w:val="center"/>
          </w:tcPr>
          <w:p w:rsidR="00206A30" w:rsidRPr="00D61026" w:rsidRDefault="00206A30" w:rsidP="000504B3">
            <w:pPr>
              <w:widowControl/>
              <w:spacing w:line="400" w:lineRule="exact"/>
              <w:jc w:val="center"/>
              <w:rPr>
                <w:rFonts w:eastAsia="標楷體"/>
                <w:sz w:val="26"/>
                <w:szCs w:val="26"/>
              </w:rPr>
            </w:pPr>
            <w:r w:rsidRPr="00D61026">
              <w:rPr>
                <w:rFonts w:eastAsia="標楷體"/>
                <w:sz w:val="26"/>
                <w:szCs w:val="26"/>
              </w:rPr>
              <w:t>材料清單</w:t>
            </w:r>
          </w:p>
          <w:p w:rsidR="00206A30" w:rsidRPr="00D61026" w:rsidRDefault="00206A30" w:rsidP="000504B3">
            <w:pPr>
              <w:widowControl/>
              <w:spacing w:line="400" w:lineRule="exact"/>
              <w:jc w:val="center"/>
              <w:rPr>
                <w:rFonts w:eastAsia="標楷體"/>
                <w:sz w:val="26"/>
                <w:szCs w:val="26"/>
              </w:rPr>
            </w:pPr>
            <w:r w:rsidRPr="00D61026">
              <w:rPr>
                <w:rFonts w:eastAsia="標楷體" w:hint="eastAsia"/>
                <w:sz w:val="26"/>
                <w:szCs w:val="26"/>
              </w:rPr>
              <w:t>(</w:t>
            </w:r>
            <w:r w:rsidRPr="00D61026">
              <w:rPr>
                <w:rFonts w:eastAsia="標楷體" w:hint="eastAsia"/>
                <w:sz w:val="26"/>
                <w:szCs w:val="26"/>
              </w:rPr>
              <w:t>註</w:t>
            </w:r>
            <w:r w:rsidRPr="00D61026">
              <w:rPr>
                <w:rFonts w:eastAsia="標楷體" w:hint="eastAsia"/>
                <w:sz w:val="26"/>
                <w:szCs w:val="26"/>
              </w:rPr>
              <w:t>1)</w:t>
            </w:r>
          </w:p>
        </w:tc>
        <w:tc>
          <w:tcPr>
            <w:tcW w:w="3550" w:type="dxa"/>
            <w:vAlign w:val="center"/>
          </w:tcPr>
          <w:p w:rsidR="00206A30" w:rsidRPr="00B160A8" w:rsidRDefault="00206A30" w:rsidP="000504B3">
            <w:pPr>
              <w:spacing w:before="50" w:line="440" w:lineRule="exact"/>
              <w:jc w:val="both"/>
              <w:rPr>
                <w:rFonts w:eastAsia="標楷體"/>
                <w:color w:val="000000" w:themeColor="text1"/>
                <w:sz w:val="20"/>
                <w:szCs w:val="20"/>
              </w:rPr>
            </w:pPr>
            <w:r w:rsidRPr="00B160A8">
              <w:rPr>
                <w:rFonts w:eastAsia="標楷體" w:hint="eastAsia"/>
                <w:color w:val="000000" w:themeColor="text1"/>
                <w:sz w:val="20"/>
                <w:szCs w:val="20"/>
              </w:rPr>
              <w:t>材料</w:t>
            </w:r>
          </w:p>
        </w:tc>
        <w:tc>
          <w:tcPr>
            <w:tcW w:w="3139" w:type="dxa"/>
            <w:vAlign w:val="center"/>
          </w:tcPr>
          <w:p w:rsidR="00206A30" w:rsidRPr="00B160A8" w:rsidRDefault="00206A30" w:rsidP="000504B3">
            <w:pPr>
              <w:spacing w:before="50" w:line="440" w:lineRule="exact"/>
              <w:jc w:val="both"/>
              <w:rPr>
                <w:rFonts w:eastAsia="標楷體"/>
                <w:color w:val="000000" w:themeColor="text1"/>
                <w:sz w:val="20"/>
                <w:szCs w:val="20"/>
              </w:rPr>
            </w:pPr>
            <w:r w:rsidRPr="00B160A8">
              <w:rPr>
                <w:rFonts w:eastAsia="標楷體" w:hint="eastAsia"/>
                <w:color w:val="000000" w:themeColor="text1"/>
                <w:sz w:val="20"/>
                <w:szCs w:val="20"/>
              </w:rPr>
              <w:t>價錢</w:t>
            </w:r>
          </w:p>
        </w:tc>
      </w:tr>
      <w:tr w:rsidR="00206A30" w:rsidRPr="00D61026" w:rsidTr="00206A30">
        <w:trPr>
          <w:trHeight w:val="480"/>
        </w:trPr>
        <w:tc>
          <w:tcPr>
            <w:tcW w:w="1607" w:type="dxa"/>
            <w:vMerge/>
            <w:vAlign w:val="center"/>
          </w:tcPr>
          <w:p w:rsidR="00206A30" w:rsidRPr="00D61026" w:rsidRDefault="00206A30" w:rsidP="000504B3">
            <w:pPr>
              <w:widowControl/>
              <w:spacing w:line="400" w:lineRule="exact"/>
              <w:jc w:val="center"/>
              <w:rPr>
                <w:rFonts w:eastAsia="標楷體"/>
                <w:sz w:val="26"/>
                <w:szCs w:val="26"/>
              </w:rPr>
            </w:pPr>
          </w:p>
        </w:tc>
        <w:tc>
          <w:tcPr>
            <w:tcW w:w="3550" w:type="dxa"/>
            <w:vAlign w:val="center"/>
          </w:tcPr>
          <w:p w:rsidR="00206A30" w:rsidRPr="00B160A8" w:rsidRDefault="00206A30" w:rsidP="000504B3">
            <w:pPr>
              <w:spacing w:before="50" w:line="440" w:lineRule="exact"/>
              <w:jc w:val="both"/>
              <w:rPr>
                <w:rFonts w:eastAsia="標楷體"/>
                <w:color w:val="000000" w:themeColor="text1"/>
                <w:sz w:val="20"/>
                <w:szCs w:val="20"/>
              </w:rPr>
            </w:pPr>
            <w:r w:rsidRPr="00B160A8">
              <w:rPr>
                <w:rFonts w:eastAsia="標楷體" w:hint="eastAsia"/>
                <w:color w:val="000000" w:themeColor="text1"/>
                <w:sz w:val="20"/>
                <w:szCs w:val="20"/>
              </w:rPr>
              <w:t>可列舉製作作品會使用到的材料</w:t>
            </w:r>
          </w:p>
        </w:tc>
        <w:tc>
          <w:tcPr>
            <w:tcW w:w="3139" w:type="dxa"/>
            <w:vAlign w:val="center"/>
          </w:tcPr>
          <w:p w:rsidR="00206A30" w:rsidRPr="00B160A8" w:rsidRDefault="00206A30" w:rsidP="000504B3">
            <w:pPr>
              <w:spacing w:before="50" w:line="440" w:lineRule="exact"/>
              <w:jc w:val="both"/>
              <w:rPr>
                <w:rFonts w:eastAsia="標楷體"/>
                <w:color w:val="000000" w:themeColor="text1"/>
                <w:sz w:val="20"/>
                <w:szCs w:val="20"/>
              </w:rPr>
            </w:pPr>
            <w:r w:rsidRPr="00B160A8">
              <w:rPr>
                <w:rFonts w:eastAsia="標楷體" w:hint="eastAsia"/>
                <w:color w:val="000000" w:themeColor="text1"/>
                <w:sz w:val="20"/>
                <w:szCs w:val="20"/>
              </w:rPr>
              <w:t>材料價錢</w:t>
            </w:r>
          </w:p>
        </w:tc>
      </w:tr>
      <w:tr w:rsidR="00206A30" w:rsidRPr="00D61026" w:rsidTr="00206A30">
        <w:trPr>
          <w:trHeight w:val="418"/>
        </w:trPr>
        <w:tc>
          <w:tcPr>
            <w:tcW w:w="1607" w:type="dxa"/>
            <w:vMerge/>
            <w:vAlign w:val="center"/>
          </w:tcPr>
          <w:p w:rsidR="00206A30" w:rsidRPr="00D61026" w:rsidRDefault="00206A30" w:rsidP="000504B3">
            <w:pPr>
              <w:widowControl/>
              <w:spacing w:line="400" w:lineRule="exact"/>
              <w:jc w:val="center"/>
              <w:rPr>
                <w:rFonts w:eastAsia="標楷體"/>
                <w:sz w:val="26"/>
                <w:szCs w:val="26"/>
              </w:rPr>
            </w:pPr>
          </w:p>
        </w:tc>
        <w:tc>
          <w:tcPr>
            <w:tcW w:w="3550" w:type="dxa"/>
            <w:vAlign w:val="center"/>
          </w:tcPr>
          <w:p w:rsidR="00206A30" w:rsidRPr="00B160A8" w:rsidRDefault="00206A30" w:rsidP="000504B3">
            <w:pPr>
              <w:spacing w:before="50" w:line="440" w:lineRule="exact"/>
              <w:jc w:val="both"/>
              <w:rPr>
                <w:rFonts w:eastAsia="標楷體"/>
                <w:color w:val="000000" w:themeColor="text1"/>
                <w:sz w:val="20"/>
                <w:szCs w:val="20"/>
              </w:rPr>
            </w:pPr>
            <w:r w:rsidRPr="00B160A8">
              <w:rPr>
                <w:rFonts w:eastAsia="標楷體" w:hint="eastAsia"/>
                <w:color w:val="000000" w:themeColor="text1"/>
                <w:sz w:val="20"/>
                <w:szCs w:val="20"/>
              </w:rPr>
              <w:t>(</w:t>
            </w:r>
            <w:r w:rsidRPr="00B160A8">
              <w:rPr>
                <w:rFonts w:eastAsia="標楷體" w:hint="eastAsia"/>
                <w:color w:val="000000" w:themeColor="text1"/>
                <w:sz w:val="20"/>
                <w:szCs w:val="20"/>
              </w:rPr>
              <w:t>欄位不足可自行增加</w:t>
            </w:r>
            <w:r w:rsidRPr="00B160A8">
              <w:rPr>
                <w:rFonts w:eastAsia="標楷體" w:hint="eastAsia"/>
                <w:color w:val="000000" w:themeColor="text1"/>
                <w:sz w:val="20"/>
                <w:szCs w:val="20"/>
              </w:rPr>
              <w:t>)</w:t>
            </w:r>
          </w:p>
        </w:tc>
        <w:tc>
          <w:tcPr>
            <w:tcW w:w="3139" w:type="dxa"/>
            <w:vAlign w:val="center"/>
          </w:tcPr>
          <w:p w:rsidR="00206A30" w:rsidRPr="00B160A8" w:rsidRDefault="00206A30" w:rsidP="000504B3">
            <w:pPr>
              <w:spacing w:before="50" w:line="440" w:lineRule="exact"/>
              <w:jc w:val="both"/>
              <w:rPr>
                <w:rFonts w:eastAsia="標楷體"/>
                <w:color w:val="000000" w:themeColor="text1"/>
                <w:sz w:val="20"/>
                <w:szCs w:val="20"/>
              </w:rPr>
            </w:pPr>
          </w:p>
        </w:tc>
      </w:tr>
      <w:tr w:rsidR="00206A30" w:rsidRPr="00D61026" w:rsidTr="00206A30">
        <w:trPr>
          <w:trHeight w:val="390"/>
        </w:trPr>
        <w:tc>
          <w:tcPr>
            <w:tcW w:w="1607" w:type="dxa"/>
            <w:vMerge/>
            <w:vAlign w:val="center"/>
          </w:tcPr>
          <w:p w:rsidR="00206A30" w:rsidRPr="00D61026" w:rsidRDefault="00206A30" w:rsidP="000504B3">
            <w:pPr>
              <w:widowControl/>
              <w:spacing w:line="400" w:lineRule="exact"/>
              <w:jc w:val="center"/>
              <w:rPr>
                <w:rFonts w:eastAsia="標楷體"/>
                <w:sz w:val="26"/>
                <w:szCs w:val="26"/>
              </w:rPr>
            </w:pPr>
          </w:p>
        </w:tc>
        <w:tc>
          <w:tcPr>
            <w:tcW w:w="3550" w:type="dxa"/>
            <w:vAlign w:val="center"/>
          </w:tcPr>
          <w:p w:rsidR="00206A30" w:rsidRPr="00B160A8" w:rsidRDefault="00206A30" w:rsidP="000504B3">
            <w:pPr>
              <w:spacing w:before="50" w:line="440" w:lineRule="exact"/>
              <w:jc w:val="both"/>
              <w:rPr>
                <w:rFonts w:eastAsia="標楷體"/>
                <w:color w:val="000000" w:themeColor="text1"/>
                <w:sz w:val="20"/>
                <w:szCs w:val="20"/>
              </w:rPr>
            </w:pPr>
          </w:p>
        </w:tc>
        <w:tc>
          <w:tcPr>
            <w:tcW w:w="3139" w:type="dxa"/>
            <w:vAlign w:val="center"/>
          </w:tcPr>
          <w:p w:rsidR="00206A30" w:rsidRPr="00B160A8" w:rsidRDefault="00206A30" w:rsidP="000504B3">
            <w:pPr>
              <w:spacing w:before="50" w:line="440" w:lineRule="exact"/>
              <w:jc w:val="both"/>
              <w:rPr>
                <w:rFonts w:eastAsia="標楷體"/>
                <w:color w:val="000000" w:themeColor="text1"/>
                <w:sz w:val="20"/>
                <w:szCs w:val="20"/>
              </w:rPr>
            </w:pPr>
          </w:p>
        </w:tc>
      </w:tr>
      <w:tr w:rsidR="00206A30" w:rsidRPr="00D61026" w:rsidTr="00206A30">
        <w:trPr>
          <w:trHeight w:val="983"/>
        </w:trPr>
        <w:tc>
          <w:tcPr>
            <w:tcW w:w="1607" w:type="dxa"/>
            <w:vAlign w:val="center"/>
          </w:tcPr>
          <w:p w:rsidR="00206A30" w:rsidRPr="00D61026" w:rsidRDefault="00206A30" w:rsidP="000504B3">
            <w:pPr>
              <w:spacing w:before="50" w:line="440" w:lineRule="exact"/>
              <w:jc w:val="center"/>
              <w:rPr>
                <w:rFonts w:eastAsia="標楷體"/>
                <w:sz w:val="26"/>
                <w:szCs w:val="26"/>
              </w:rPr>
            </w:pPr>
            <w:r w:rsidRPr="00D61026">
              <w:rPr>
                <w:rFonts w:eastAsia="標楷體" w:hint="eastAsia"/>
                <w:sz w:val="26"/>
                <w:szCs w:val="26"/>
              </w:rPr>
              <w:t>團隊分工</w:t>
            </w:r>
          </w:p>
        </w:tc>
        <w:tc>
          <w:tcPr>
            <w:tcW w:w="6689" w:type="dxa"/>
            <w:gridSpan w:val="2"/>
            <w:vAlign w:val="center"/>
          </w:tcPr>
          <w:p w:rsidR="00206A30" w:rsidRPr="00B160A8" w:rsidRDefault="00206A30" w:rsidP="000504B3">
            <w:pPr>
              <w:spacing w:before="50"/>
              <w:jc w:val="both"/>
              <w:rPr>
                <w:rFonts w:eastAsia="標楷體"/>
                <w:color w:val="000000" w:themeColor="text1"/>
                <w:sz w:val="20"/>
                <w:szCs w:val="20"/>
              </w:rPr>
            </w:pPr>
            <w:r w:rsidRPr="00B160A8">
              <w:rPr>
                <w:rFonts w:eastAsia="標楷體" w:hint="eastAsia"/>
                <w:color w:val="000000" w:themeColor="text1"/>
                <w:sz w:val="20"/>
                <w:szCs w:val="20"/>
              </w:rPr>
              <w:t>團隊中各個隊員負責的工作為何，在製作作品過程中，如何應用資訊工具進行團隊合作。</w:t>
            </w:r>
            <w:r w:rsidRPr="00B160A8">
              <w:rPr>
                <w:rFonts w:eastAsia="標楷體"/>
                <w:color w:val="000000" w:themeColor="text1"/>
                <w:sz w:val="20"/>
                <w:szCs w:val="20"/>
              </w:rPr>
              <w:t xml:space="preserve"> </w:t>
            </w:r>
          </w:p>
        </w:tc>
      </w:tr>
      <w:tr w:rsidR="00206A30" w:rsidRPr="00D61026" w:rsidTr="00206A30">
        <w:trPr>
          <w:trHeight w:val="609"/>
        </w:trPr>
        <w:tc>
          <w:tcPr>
            <w:tcW w:w="1607" w:type="dxa"/>
            <w:vAlign w:val="center"/>
          </w:tcPr>
          <w:p w:rsidR="00206A30" w:rsidRPr="00D61026" w:rsidRDefault="00206A30" w:rsidP="000504B3">
            <w:pPr>
              <w:spacing w:before="50" w:line="440" w:lineRule="exact"/>
              <w:jc w:val="center"/>
              <w:rPr>
                <w:rFonts w:eastAsia="標楷體"/>
                <w:sz w:val="26"/>
                <w:szCs w:val="26"/>
              </w:rPr>
            </w:pPr>
            <w:r w:rsidRPr="00D61026">
              <w:rPr>
                <w:rFonts w:eastAsia="標楷體" w:hint="eastAsia"/>
                <w:sz w:val="26"/>
                <w:szCs w:val="26"/>
              </w:rPr>
              <w:t>參考資料</w:t>
            </w:r>
          </w:p>
        </w:tc>
        <w:tc>
          <w:tcPr>
            <w:tcW w:w="6689" w:type="dxa"/>
            <w:gridSpan w:val="2"/>
            <w:vAlign w:val="center"/>
          </w:tcPr>
          <w:p w:rsidR="00206A30" w:rsidRPr="00B160A8" w:rsidRDefault="00206A30" w:rsidP="000504B3">
            <w:pPr>
              <w:spacing w:before="50" w:line="440" w:lineRule="exact"/>
              <w:jc w:val="both"/>
              <w:rPr>
                <w:rFonts w:eastAsia="標楷體"/>
                <w:color w:val="000000" w:themeColor="text1"/>
                <w:sz w:val="20"/>
                <w:szCs w:val="20"/>
              </w:rPr>
            </w:pPr>
            <w:r w:rsidRPr="00B160A8">
              <w:rPr>
                <w:rFonts w:eastAsia="標楷體" w:hint="eastAsia"/>
                <w:color w:val="000000" w:themeColor="text1"/>
                <w:sz w:val="20"/>
                <w:szCs w:val="20"/>
              </w:rPr>
              <w:t>撰寫作品說明書及製作過程中參考過的資料、文獻等</w:t>
            </w:r>
          </w:p>
        </w:tc>
      </w:tr>
      <w:tr w:rsidR="00206A30" w:rsidRPr="00D61026" w:rsidTr="00206A30">
        <w:trPr>
          <w:trHeight w:val="1119"/>
        </w:trPr>
        <w:tc>
          <w:tcPr>
            <w:tcW w:w="1607" w:type="dxa"/>
            <w:vAlign w:val="center"/>
          </w:tcPr>
          <w:p w:rsidR="00206A30" w:rsidRPr="00D61026" w:rsidRDefault="00206A30" w:rsidP="000504B3">
            <w:pPr>
              <w:spacing w:before="50" w:line="440" w:lineRule="exact"/>
              <w:jc w:val="center"/>
              <w:rPr>
                <w:rFonts w:eastAsia="標楷體"/>
                <w:sz w:val="26"/>
                <w:szCs w:val="26"/>
              </w:rPr>
            </w:pPr>
            <w:r w:rsidRPr="00D61026">
              <w:rPr>
                <w:rFonts w:eastAsia="標楷體" w:hint="eastAsia"/>
                <w:sz w:val="26"/>
                <w:szCs w:val="26"/>
              </w:rPr>
              <w:t>其他</w:t>
            </w:r>
          </w:p>
        </w:tc>
        <w:tc>
          <w:tcPr>
            <w:tcW w:w="6689" w:type="dxa"/>
            <w:gridSpan w:val="2"/>
            <w:vAlign w:val="center"/>
          </w:tcPr>
          <w:p w:rsidR="00206A30" w:rsidRPr="00B160A8" w:rsidRDefault="00206A30" w:rsidP="00206A30">
            <w:pPr>
              <w:pStyle w:val="a3"/>
              <w:numPr>
                <w:ilvl w:val="0"/>
                <w:numId w:val="11"/>
              </w:numPr>
              <w:snapToGrid w:val="0"/>
              <w:ind w:leftChars="0" w:left="245" w:hanging="245"/>
              <w:jc w:val="both"/>
              <w:rPr>
                <w:rFonts w:eastAsia="標楷體"/>
                <w:color w:val="000000" w:themeColor="text1"/>
                <w:sz w:val="20"/>
                <w:szCs w:val="20"/>
              </w:rPr>
            </w:pPr>
            <w:r w:rsidRPr="00B160A8">
              <w:rPr>
                <w:rFonts w:eastAsia="標楷體"/>
                <w:color w:val="000000" w:themeColor="text1"/>
                <w:sz w:val="20"/>
                <w:szCs w:val="20"/>
              </w:rPr>
              <w:t>參賽作品是否曾參加過其他競賽並且獲得名次，如有前述狀況，請詳述本次參賽作品修改了哪些部分，或詳述與之前得獎作品的差異性。</w:t>
            </w:r>
          </w:p>
          <w:p w:rsidR="00206A30" w:rsidRPr="00B160A8" w:rsidRDefault="00206A30" w:rsidP="00206A30">
            <w:pPr>
              <w:pStyle w:val="a3"/>
              <w:numPr>
                <w:ilvl w:val="0"/>
                <w:numId w:val="11"/>
              </w:numPr>
              <w:snapToGrid w:val="0"/>
              <w:ind w:leftChars="0"/>
              <w:jc w:val="both"/>
              <w:rPr>
                <w:rFonts w:eastAsia="標楷體"/>
                <w:color w:val="000000" w:themeColor="text1"/>
                <w:sz w:val="20"/>
                <w:szCs w:val="20"/>
              </w:rPr>
            </w:pPr>
            <w:r w:rsidRPr="00B160A8">
              <w:rPr>
                <w:rFonts w:eastAsia="標楷體"/>
                <w:color w:val="000000" w:themeColor="text1"/>
                <w:sz w:val="20"/>
                <w:szCs w:val="20"/>
              </w:rPr>
              <w:t>如果還有更多想發揮的內容，可自行加列。</w:t>
            </w:r>
          </w:p>
        </w:tc>
      </w:tr>
    </w:tbl>
    <w:p w:rsidR="00206A30" w:rsidRPr="00B160A8" w:rsidRDefault="00206A30" w:rsidP="00206A30">
      <w:pPr>
        <w:snapToGrid w:val="0"/>
        <w:rPr>
          <w:rFonts w:ascii="標楷體" w:eastAsia="標楷體" w:hAnsi="標楷體"/>
          <w:sz w:val="20"/>
          <w:szCs w:val="20"/>
        </w:rPr>
      </w:pPr>
      <w:r w:rsidRPr="00B160A8">
        <w:rPr>
          <w:rFonts w:ascii="標楷體" w:eastAsia="標楷體" w:hAnsi="標楷體"/>
          <w:sz w:val="20"/>
          <w:szCs w:val="20"/>
        </w:rPr>
        <w:t>註1</w:t>
      </w:r>
      <w:r w:rsidRPr="00B160A8">
        <w:rPr>
          <w:rFonts w:ascii="標楷體" w:eastAsia="標楷體" w:hAnsi="標楷體" w:hint="eastAsia"/>
          <w:sz w:val="20"/>
          <w:szCs w:val="20"/>
        </w:rPr>
        <w:t>:設備</w:t>
      </w:r>
      <w:r w:rsidRPr="00B160A8">
        <w:rPr>
          <w:rFonts w:ascii="標楷體" w:eastAsia="標楷體" w:hAnsi="標楷體"/>
          <w:sz w:val="20"/>
          <w:szCs w:val="20"/>
        </w:rPr>
        <w:t>並非列越多越高分，此項欄位希望各隊伍能選擇最適合的材料進行設計製作。另外，關於價格的部分，也是希望能以將作品普及化</w:t>
      </w:r>
      <w:bookmarkStart w:id="0" w:name="_GoBack"/>
      <w:bookmarkEnd w:id="0"/>
      <w:r w:rsidRPr="00B160A8">
        <w:rPr>
          <w:rFonts w:ascii="標楷體" w:eastAsia="標楷體" w:hAnsi="標楷體"/>
          <w:sz w:val="20"/>
          <w:szCs w:val="20"/>
        </w:rPr>
        <w:t>的方向進行設計思考。</w:t>
      </w:r>
    </w:p>
    <w:p w:rsidR="00206A30" w:rsidRPr="00D14255" w:rsidRDefault="00206A30" w:rsidP="00206A30">
      <w:pPr>
        <w:rPr>
          <w:rFonts w:eastAsia="標楷體"/>
          <w:bCs/>
          <w:sz w:val="26"/>
          <w:szCs w:val="26"/>
        </w:rPr>
      </w:pPr>
      <w:r w:rsidRPr="00D14255">
        <w:rPr>
          <w:rFonts w:eastAsia="標楷體"/>
          <w:bCs/>
          <w:sz w:val="26"/>
          <w:szCs w:val="26"/>
        </w:rPr>
        <w:t>授權同意書</w:t>
      </w:r>
    </w:p>
    <w:p w:rsidR="005A1D95" w:rsidRDefault="005A1D95" w:rsidP="00206A30">
      <w:pPr>
        <w:pStyle w:val="Web"/>
        <w:spacing w:before="0" w:beforeAutospacing="0" w:after="0" w:afterAutospacing="0" w:line="0" w:lineRule="atLeast"/>
        <w:jc w:val="center"/>
        <w:rPr>
          <w:rStyle w:val="aa"/>
          <w:rFonts w:ascii="Times New Roman" w:eastAsia="標楷體" w:hAnsi="Times New Roman" w:cs="Times New Roman"/>
          <w:sz w:val="36"/>
          <w:szCs w:val="32"/>
        </w:rPr>
      </w:pPr>
    </w:p>
    <w:p w:rsidR="00206A30" w:rsidRPr="00D14255" w:rsidRDefault="00206A30" w:rsidP="00206A30">
      <w:pPr>
        <w:pStyle w:val="Web"/>
        <w:spacing w:before="0" w:beforeAutospacing="0" w:after="0" w:afterAutospacing="0" w:line="0" w:lineRule="atLeast"/>
        <w:jc w:val="center"/>
        <w:rPr>
          <w:rFonts w:ascii="Times New Roman" w:eastAsia="標楷體" w:hAnsi="Times New Roman" w:cs="Times New Roman"/>
          <w:b/>
          <w:bCs/>
          <w:sz w:val="36"/>
          <w:szCs w:val="32"/>
        </w:rPr>
      </w:pPr>
      <w:r w:rsidRPr="00D14255">
        <w:rPr>
          <w:rStyle w:val="aa"/>
          <w:rFonts w:ascii="Times New Roman" w:eastAsia="標楷體" w:hAnsi="Times New Roman" w:cs="Times New Roman"/>
          <w:sz w:val="36"/>
          <w:szCs w:val="32"/>
        </w:rPr>
        <w:lastRenderedPageBreak/>
        <w:t>1</w:t>
      </w:r>
      <w:r>
        <w:rPr>
          <w:rStyle w:val="aa"/>
          <w:rFonts w:ascii="Times New Roman" w:eastAsia="標楷體" w:hAnsi="Times New Roman" w:cs="Times New Roman"/>
          <w:sz w:val="36"/>
          <w:szCs w:val="32"/>
        </w:rPr>
        <w:t>10</w:t>
      </w:r>
      <w:r w:rsidRPr="00D14255">
        <w:rPr>
          <w:rStyle w:val="aa"/>
          <w:rFonts w:ascii="Times New Roman" w:eastAsia="標楷體" w:hAnsi="Times New Roman" w:cs="Times New Roman" w:hint="eastAsia"/>
          <w:sz w:val="36"/>
          <w:szCs w:val="32"/>
        </w:rPr>
        <w:t>學</w:t>
      </w:r>
      <w:r w:rsidRPr="00D14255">
        <w:rPr>
          <w:rStyle w:val="aa"/>
          <w:rFonts w:ascii="Times New Roman" w:eastAsia="標楷體" w:hAnsi="Times New Roman" w:cs="Times New Roman"/>
          <w:sz w:val="36"/>
          <w:szCs w:val="32"/>
        </w:rPr>
        <w:t>年度</w:t>
      </w:r>
      <w:r>
        <w:rPr>
          <w:rStyle w:val="aa"/>
          <w:rFonts w:ascii="Times New Roman" w:eastAsia="標楷體" w:hAnsi="Times New Roman" w:cs="Times New Roman" w:hint="eastAsia"/>
          <w:sz w:val="36"/>
          <w:szCs w:val="32"/>
        </w:rPr>
        <w:t>屏東縣</w:t>
      </w:r>
      <w:r>
        <w:rPr>
          <w:rFonts w:eastAsia="標楷體" w:hint="eastAsia"/>
          <w:b/>
          <w:bCs/>
          <w:sz w:val="36"/>
          <w:szCs w:val="32"/>
        </w:rPr>
        <w:t>科技</w:t>
      </w:r>
      <w:r w:rsidRPr="00D14255">
        <w:rPr>
          <w:rFonts w:eastAsia="標楷體"/>
          <w:b/>
          <w:bCs/>
          <w:sz w:val="36"/>
          <w:szCs w:val="32"/>
        </w:rPr>
        <w:t>教育創意實作競賽</w:t>
      </w:r>
    </w:p>
    <w:p w:rsidR="00206A30" w:rsidRPr="00D14255" w:rsidRDefault="00206A30" w:rsidP="00206A30">
      <w:pPr>
        <w:spacing w:line="360" w:lineRule="auto"/>
        <w:jc w:val="center"/>
        <w:rPr>
          <w:rFonts w:eastAsia="標楷體"/>
          <w:b/>
          <w:bCs/>
          <w:sz w:val="28"/>
          <w:szCs w:val="28"/>
        </w:rPr>
      </w:pPr>
      <w:r w:rsidRPr="00D14255">
        <w:rPr>
          <w:rFonts w:eastAsia="標楷體"/>
          <w:b/>
          <w:bCs/>
          <w:sz w:val="28"/>
          <w:szCs w:val="28"/>
        </w:rPr>
        <w:t>授權同意書</w:t>
      </w:r>
    </w:p>
    <w:p w:rsidR="00206A30" w:rsidRPr="00D14255" w:rsidRDefault="00206A30" w:rsidP="00206A30">
      <w:pPr>
        <w:spacing w:line="400" w:lineRule="exact"/>
        <w:ind w:firstLineChars="218" w:firstLine="610"/>
        <w:rPr>
          <w:rFonts w:eastAsia="標楷體"/>
          <w:sz w:val="28"/>
          <w:szCs w:val="28"/>
        </w:rPr>
      </w:pPr>
      <w:r w:rsidRPr="00D14255">
        <w:rPr>
          <w:rFonts w:eastAsia="標楷體"/>
          <w:sz w:val="28"/>
          <w:szCs w:val="28"/>
        </w:rPr>
        <w:t>本人參加</w:t>
      </w:r>
      <w:r>
        <w:rPr>
          <w:rFonts w:eastAsia="標楷體" w:hint="eastAsia"/>
          <w:sz w:val="28"/>
          <w:szCs w:val="28"/>
        </w:rPr>
        <w:t>屏東縣</w:t>
      </w:r>
      <w:r w:rsidRPr="00D14255">
        <w:rPr>
          <w:rFonts w:eastAsia="標楷體"/>
          <w:sz w:val="28"/>
          <w:szCs w:val="28"/>
        </w:rPr>
        <w:t>主辦之「</w:t>
      </w:r>
      <w:r>
        <w:rPr>
          <w:rFonts w:eastAsia="標楷體" w:hint="eastAsia"/>
          <w:sz w:val="28"/>
          <w:szCs w:val="28"/>
        </w:rPr>
        <w:t>科技</w:t>
      </w:r>
      <w:r w:rsidRPr="00D14255">
        <w:rPr>
          <w:rFonts w:eastAsia="標楷體"/>
          <w:sz w:val="28"/>
          <w:szCs w:val="28"/>
        </w:rPr>
        <w:t>教育創意實作競賽」，同意將競賽作品</w:t>
      </w:r>
      <w:r w:rsidRPr="00D14255">
        <w:rPr>
          <w:rFonts w:eastAsia="標楷體" w:hint="eastAsia"/>
          <w:sz w:val="28"/>
          <w:szCs w:val="28"/>
        </w:rPr>
        <w:t>提交並</w:t>
      </w:r>
      <w:r w:rsidRPr="00D14255">
        <w:rPr>
          <w:rFonts w:eastAsia="標楷體"/>
          <w:sz w:val="28"/>
          <w:szCs w:val="28"/>
        </w:rPr>
        <w:t>授權予</w:t>
      </w:r>
      <w:r w:rsidRPr="0060195F">
        <w:rPr>
          <w:rFonts w:eastAsia="標楷體" w:hint="eastAsia"/>
          <w:bCs/>
          <w:sz w:val="28"/>
          <w:szCs w:val="28"/>
        </w:rPr>
        <w:t>科技教育創意</w:t>
      </w:r>
      <w:r w:rsidRPr="00D14255">
        <w:rPr>
          <w:rFonts w:eastAsia="標楷體"/>
          <w:bCs/>
          <w:sz w:val="28"/>
          <w:szCs w:val="28"/>
        </w:rPr>
        <w:t>實作競賽</w:t>
      </w:r>
      <w:r w:rsidRPr="00D14255">
        <w:rPr>
          <w:rFonts w:eastAsia="標楷體"/>
          <w:sz w:val="28"/>
          <w:szCs w:val="28"/>
        </w:rPr>
        <w:t>主辦及承辦單位使用，同意暨授權事項如後</w:t>
      </w:r>
      <w:r w:rsidRPr="00D14255">
        <w:rPr>
          <w:rFonts w:eastAsia="標楷體" w:hint="eastAsia"/>
          <w:sz w:val="28"/>
          <w:szCs w:val="28"/>
        </w:rPr>
        <w:t>：</w:t>
      </w:r>
    </w:p>
    <w:p w:rsidR="00206A30" w:rsidRDefault="00206A30" w:rsidP="00206A30">
      <w:pPr>
        <w:pStyle w:val="a3"/>
        <w:numPr>
          <w:ilvl w:val="0"/>
          <w:numId w:val="9"/>
        </w:numPr>
        <w:spacing w:line="400" w:lineRule="exact"/>
        <w:ind w:leftChars="0" w:left="652" w:hanging="510"/>
        <w:rPr>
          <w:rFonts w:eastAsia="標楷體"/>
          <w:sz w:val="28"/>
          <w:szCs w:val="28"/>
        </w:rPr>
      </w:pPr>
      <w:r>
        <w:rPr>
          <w:rFonts w:eastAsia="標楷體" w:hint="eastAsia"/>
          <w:sz w:val="28"/>
          <w:szCs w:val="28"/>
        </w:rPr>
        <w:t>本件作品代表</w:t>
      </w:r>
      <w:r>
        <w:rPr>
          <w:rFonts w:eastAsia="標楷體" w:hint="eastAsia"/>
          <w:sz w:val="28"/>
          <w:szCs w:val="28"/>
        </w:rPr>
        <w:t>__________________(</w:t>
      </w:r>
      <w:r>
        <w:rPr>
          <w:rFonts w:eastAsia="標楷體" w:hint="eastAsia"/>
          <w:sz w:val="28"/>
          <w:szCs w:val="28"/>
        </w:rPr>
        <w:t>學校單位名稱</w:t>
      </w:r>
      <w:r>
        <w:rPr>
          <w:rFonts w:eastAsia="標楷體" w:hint="eastAsia"/>
          <w:sz w:val="28"/>
          <w:szCs w:val="28"/>
        </w:rPr>
        <w:t>)</w:t>
      </w:r>
      <w:r>
        <w:rPr>
          <w:rFonts w:eastAsia="標楷體" w:hint="eastAsia"/>
          <w:sz w:val="28"/>
          <w:szCs w:val="28"/>
        </w:rPr>
        <w:t>參賽。</w:t>
      </w:r>
    </w:p>
    <w:p w:rsidR="00206A30" w:rsidRPr="00D14255" w:rsidRDefault="00206A30" w:rsidP="00206A30">
      <w:pPr>
        <w:pStyle w:val="a3"/>
        <w:numPr>
          <w:ilvl w:val="0"/>
          <w:numId w:val="9"/>
        </w:numPr>
        <w:spacing w:line="400" w:lineRule="exact"/>
        <w:ind w:leftChars="0" w:left="652" w:hanging="510"/>
        <w:rPr>
          <w:rFonts w:eastAsia="標楷體"/>
          <w:sz w:val="28"/>
          <w:szCs w:val="28"/>
        </w:rPr>
      </w:pPr>
      <w:r w:rsidRPr="00D14255">
        <w:rPr>
          <w:rFonts w:eastAsia="標楷體"/>
          <w:sz w:val="28"/>
          <w:szCs w:val="28"/>
        </w:rPr>
        <w:t>本人（以下稱授權人）同意將參賽作品</w:t>
      </w:r>
      <w:r w:rsidRPr="00D14255">
        <w:rPr>
          <w:rFonts w:eastAsia="標楷體" w:hint="eastAsia"/>
          <w:sz w:val="28"/>
          <w:szCs w:val="28"/>
        </w:rPr>
        <w:t>：</w:t>
      </w:r>
      <w:r w:rsidRPr="00D14255">
        <w:rPr>
          <w:rFonts w:eastAsia="標楷體"/>
          <w:sz w:val="28"/>
          <w:szCs w:val="28"/>
        </w:rPr>
        <w:t>_________________</w:t>
      </w:r>
      <w:r w:rsidRPr="00D14255">
        <w:rPr>
          <w:rFonts w:eastAsia="標楷體"/>
          <w:sz w:val="28"/>
          <w:szCs w:val="28"/>
        </w:rPr>
        <w:t>（以下稱本作品）授權予</w:t>
      </w:r>
      <w:r>
        <w:rPr>
          <w:rFonts w:eastAsia="標楷體" w:hint="eastAsia"/>
          <w:bCs/>
          <w:sz w:val="28"/>
          <w:szCs w:val="28"/>
        </w:rPr>
        <w:t>科技</w:t>
      </w:r>
      <w:r w:rsidRPr="00D14255">
        <w:rPr>
          <w:rFonts w:eastAsia="標楷體"/>
          <w:bCs/>
          <w:sz w:val="28"/>
          <w:szCs w:val="28"/>
        </w:rPr>
        <w:t>教育創意實作競賽</w:t>
      </w:r>
      <w:r w:rsidRPr="00D14255">
        <w:rPr>
          <w:rFonts w:eastAsia="標楷體"/>
          <w:sz w:val="28"/>
          <w:szCs w:val="28"/>
        </w:rPr>
        <w:t>主辦及承辦單位進行非營利、推廣及學校教學之使用。</w:t>
      </w:r>
    </w:p>
    <w:p w:rsidR="00206A30" w:rsidRPr="00D14255" w:rsidRDefault="00206A30" w:rsidP="00206A30">
      <w:pPr>
        <w:pStyle w:val="a3"/>
        <w:numPr>
          <w:ilvl w:val="0"/>
          <w:numId w:val="9"/>
        </w:numPr>
        <w:spacing w:line="400" w:lineRule="exact"/>
        <w:ind w:leftChars="0" w:left="652" w:hanging="510"/>
        <w:rPr>
          <w:rFonts w:eastAsia="標楷體"/>
          <w:sz w:val="28"/>
          <w:szCs w:val="28"/>
        </w:rPr>
      </w:pPr>
      <w:r w:rsidRPr="00D14255">
        <w:rPr>
          <w:rFonts w:eastAsia="標楷體"/>
          <w:sz w:val="28"/>
          <w:szCs w:val="28"/>
        </w:rPr>
        <w:t>授權人同意授權予主辦單位及其所指定之第三人得無償、不限時間、不限次數將本競賽之獲獎作品及企劃書，以微縮、光碟、數位化等其他方式，包括但不限於重製、散布、發行、公開展示、公開播送、公開傳輸。授權人同意不對主辦單位及其指定之第三人行使智慧財產權人格權</w:t>
      </w:r>
      <w:r w:rsidRPr="00D14255">
        <w:rPr>
          <w:rFonts w:eastAsia="標楷體"/>
          <w:sz w:val="28"/>
          <w:szCs w:val="28"/>
        </w:rPr>
        <w:t>(</w:t>
      </w:r>
      <w:r w:rsidRPr="00D14255">
        <w:rPr>
          <w:rFonts w:eastAsia="標楷體"/>
          <w:sz w:val="28"/>
          <w:szCs w:val="28"/>
        </w:rPr>
        <w:t>包括專利及著作人格權</w:t>
      </w:r>
      <w:r w:rsidRPr="00D14255">
        <w:rPr>
          <w:rFonts w:eastAsia="標楷體"/>
          <w:sz w:val="28"/>
          <w:szCs w:val="28"/>
        </w:rPr>
        <w:t>)</w:t>
      </w:r>
      <w:r w:rsidRPr="00D14255">
        <w:rPr>
          <w:rFonts w:eastAsia="標楷體"/>
          <w:sz w:val="28"/>
          <w:szCs w:val="28"/>
        </w:rPr>
        <w:t>。</w:t>
      </w:r>
    </w:p>
    <w:p w:rsidR="00206A30" w:rsidRPr="00206A30" w:rsidRDefault="00206A30" w:rsidP="000504B3">
      <w:pPr>
        <w:pStyle w:val="a3"/>
        <w:numPr>
          <w:ilvl w:val="0"/>
          <w:numId w:val="9"/>
        </w:numPr>
        <w:spacing w:line="400" w:lineRule="exact"/>
        <w:ind w:leftChars="0" w:left="652" w:hanging="510"/>
        <w:rPr>
          <w:rFonts w:eastAsia="標楷體"/>
          <w:sz w:val="28"/>
          <w:szCs w:val="28"/>
        </w:rPr>
      </w:pPr>
      <w:r w:rsidRPr="00206A30">
        <w:rPr>
          <w:rFonts w:eastAsia="標楷體"/>
          <w:sz w:val="28"/>
          <w:szCs w:val="28"/>
        </w:rPr>
        <w:t>本人擔保對於本作品享有智慧財產權，作品內容並無不法侵害他人權利或著作權之情事，如有違反，致被授權人受有損害，願負擔一切損害賠償及其他法律責任。本人同意配合活動推廣之需，競賽將全程進行錄影及拍照，並將收集參賽者參與競賽活動所產出之成果，進行紀錄、編輯或公開展示。</w:t>
      </w:r>
    </w:p>
    <w:p w:rsidR="00206A30" w:rsidRPr="00206A30" w:rsidRDefault="00206A30" w:rsidP="000504B3">
      <w:pPr>
        <w:pStyle w:val="a3"/>
        <w:numPr>
          <w:ilvl w:val="0"/>
          <w:numId w:val="9"/>
        </w:numPr>
        <w:spacing w:line="400" w:lineRule="exact"/>
        <w:ind w:leftChars="0" w:left="652" w:hanging="510"/>
        <w:rPr>
          <w:rFonts w:eastAsia="標楷體"/>
          <w:sz w:val="28"/>
          <w:szCs w:val="28"/>
        </w:rPr>
      </w:pPr>
      <w:r w:rsidRPr="00206A30">
        <w:rPr>
          <w:rFonts w:eastAsia="標楷體"/>
          <w:sz w:val="28"/>
          <w:szCs w:val="28"/>
        </w:rPr>
        <w:t>本同意書為非專屬授權，授權人對授權著作仍擁有著作權。本同意書所約定之內容，如有其他未盡事宜，依著作權法及其他相關法令定之。</w:t>
      </w:r>
    </w:p>
    <w:p w:rsidR="00206A30" w:rsidRPr="00D14255" w:rsidRDefault="00206A30" w:rsidP="009E3856">
      <w:pPr>
        <w:snapToGrid w:val="0"/>
        <w:spacing w:afterLines="20" w:line="400" w:lineRule="exact"/>
        <w:ind w:rightChars="200" w:right="480"/>
        <w:jc w:val="both"/>
        <w:rPr>
          <w:rFonts w:eastAsia="標楷體"/>
          <w:sz w:val="28"/>
          <w:szCs w:val="28"/>
        </w:rPr>
      </w:pPr>
      <w:r w:rsidRPr="00D14255">
        <w:rPr>
          <w:rFonts w:eastAsia="標楷體"/>
          <w:sz w:val="28"/>
          <w:szCs w:val="28"/>
        </w:rPr>
        <w:t>此致</w:t>
      </w:r>
      <w:r w:rsidRPr="00D14255">
        <w:rPr>
          <w:rFonts w:eastAsia="標楷體"/>
          <w:sz w:val="28"/>
          <w:szCs w:val="28"/>
        </w:rPr>
        <w:t xml:space="preserve">     </w:t>
      </w:r>
    </w:p>
    <w:p w:rsidR="00206A30" w:rsidRPr="00D14255" w:rsidRDefault="00206A30" w:rsidP="009E3856">
      <w:pPr>
        <w:snapToGrid w:val="0"/>
        <w:spacing w:afterLines="20" w:line="400" w:lineRule="exact"/>
        <w:ind w:left="480" w:rightChars="200" w:right="480"/>
        <w:jc w:val="both"/>
        <w:rPr>
          <w:rFonts w:eastAsia="標楷體"/>
          <w:sz w:val="28"/>
          <w:szCs w:val="28"/>
        </w:rPr>
      </w:pPr>
      <w:r>
        <w:rPr>
          <w:rFonts w:eastAsia="標楷體" w:hint="eastAsia"/>
          <w:sz w:val="28"/>
          <w:szCs w:val="28"/>
        </w:rPr>
        <w:t>屏東縣政府</w:t>
      </w:r>
    </w:p>
    <w:p w:rsidR="00206A30" w:rsidRPr="00D14255" w:rsidRDefault="00206A30" w:rsidP="009E3856">
      <w:pPr>
        <w:spacing w:beforeLines="50" w:afterLines="50" w:line="480" w:lineRule="exact"/>
        <w:rPr>
          <w:rFonts w:eastAsia="標楷體"/>
          <w:sz w:val="28"/>
          <w:szCs w:val="28"/>
        </w:rPr>
      </w:pPr>
      <w:r w:rsidRPr="00D14255">
        <w:rPr>
          <w:rFonts w:eastAsia="標楷體"/>
          <w:sz w:val="28"/>
          <w:szCs w:val="28"/>
        </w:rPr>
        <w:t>立同意書人：</w:t>
      </w:r>
      <w:r w:rsidRPr="00D14255">
        <w:rPr>
          <w:rFonts w:eastAsia="標楷體"/>
          <w:sz w:val="28"/>
          <w:szCs w:val="28"/>
        </w:rPr>
        <w:t>________________________________________________________</w:t>
      </w:r>
    </w:p>
    <w:p w:rsidR="00206A30" w:rsidRPr="00D14255" w:rsidRDefault="00206A30" w:rsidP="00206A30">
      <w:pPr>
        <w:snapToGrid w:val="0"/>
        <w:spacing w:before="120" w:after="120" w:line="400" w:lineRule="exact"/>
        <w:ind w:rightChars="200" w:right="480" w:firstLineChars="327" w:firstLine="916"/>
        <w:jc w:val="right"/>
        <w:rPr>
          <w:rFonts w:eastAsia="標楷體"/>
          <w:sz w:val="28"/>
          <w:szCs w:val="28"/>
          <w:u w:val="single"/>
        </w:rPr>
      </w:pPr>
      <w:r w:rsidRPr="00D14255">
        <w:rPr>
          <w:rFonts w:eastAsia="標楷體"/>
          <w:sz w:val="28"/>
          <w:szCs w:val="28"/>
        </w:rPr>
        <w:t xml:space="preserve">　（</w:t>
      </w:r>
      <w:r>
        <w:rPr>
          <w:rFonts w:eastAsia="標楷體" w:hint="eastAsia"/>
          <w:sz w:val="28"/>
          <w:szCs w:val="28"/>
        </w:rPr>
        <w:t>一位</w:t>
      </w:r>
      <w:r w:rsidRPr="00D14255">
        <w:rPr>
          <w:rFonts w:eastAsia="標楷體"/>
          <w:sz w:val="28"/>
          <w:szCs w:val="28"/>
        </w:rPr>
        <w:t>指導老師簽章</w:t>
      </w:r>
      <w:r>
        <w:rPr>
          <w:rFonts w:eastAsia="標楷體" w:hint="eastAsia"/>
          <w:sz w:val="28"/>
          <w:szCs w:val="28"/>
        </w:rPr>
        <w:t>代表</w:t>
      </w:r>
      <w:r w:rsidRPr="00D14255">
        <w:rPr>
          <w:rFonts w:eastAsia="標楷體"/>
          <w:sz w:val="28"/>
          <w:szCs w:val="28"/>
        </w:rPr>
        <w:t>）</w:t>
      </w:r>
    </w:p>
    <w:p w:rsidR="00206A30" w:rsidRPr="00D14255" w:rsidRDefault="00206A30" w:rsidP="00206A30">
      <w:pPr>
        <w:snapToGrid w:val="0"/>
        <w:spacing w:line="400" w:lineRule="exact"/>
        <w:ind w:rightChars="200" w:right="480"/>
        <w:jc w:val="right"/>
        <w:rPr>
          <w:rFonts w:eastAsia="標楷體"/>
          <w:sz w:val="28"/>
          <w:szCs w:val="28"/>
        </w:rPr>
      </w:pPr>
    </w:p>
    <w:p w:rsidR="00206A30" w:rsidRPr="00D14255" w:rsidRDefault="00206A30" w:rsidP="00206A30">
      <w:pPr>
        <w:spacing w:line="400" w:lineRule="exact"/>
        <w:jc w:val="center"/>
        <w:rPr>
          <w:rFonts w:eastAsia="標楷體"/>
        </w:rPr>
      </w:pPr>
      <w:r w:rsidRPr="00D14255">
        <w:rPr>
          <w:rFonts w:eastAsia="標楷體"/>
          <w:sz w:val="28"/>
          <w:szCs w:val="28"/>
        </w:rPr>
        <w:t>中華民國</w:t>
      </w:r>
      <w:r w:rsidRPr="00D14255">
        <w:rPr>
          <w:rFonts w:eastAsia="標楷體"/>
          <w:sz w:val="28"/>
          <w:szCs w:val="28"/>
        </w:rPr>
        <w:t xml:space="preserve">               </w:t>
      </w:r>
      <w:r w:rsidRPr="00D14255">
        <w:rPr>
          <w:rFonts w:eastAsia="標楷體"/>
          <w:sz w:val="28"/>
          <w:szCs w:val="28"/>
        </w:rPr>
        <w:t>年</w:t>
      </w:r>
      <w:r w:rsidRPr="00D14255">
        <w:rPr>
          <w:rFonts w:eastAsia="標楷體"/>
          <w:sz w:val="28"/>
          <w:szCs w:val="28"/>
        </w:rPr>
        <w:t xml:space="preserve">             </w:t>
      </w:r>
      <w:r w:rsidRPr="00D14255">
        <w:rPr>
          <w:rFonts w:eastAsia="標楷體"/>
          <w:sz w:val="28"/>
          <w:szCs w:val="28"/>
        </w:rPr>
        <w:t>月</w:t>
      </w:r>
      <w:r w:rsidRPr="00D14255">
        <w:rPr>
          <w:rFonts w:eastAsia="標楷體"/>
          <w:sz w:val="28"/>
          <w:szCs w:val="28"/>
        </w:rPr>
        <w:t xml:space="preserve">               </w:t>
      </w:r>
      <w:r w:rsidRPr="00D14255">
        <w:rPr>
          <w:rFonts w:eastAsia="標楷體"/>
          <w:sz w:val="28"/>
          <w:szCs w:val="28"/>
        </w:rPr>
        <w:t>日</w:t>
      </w:r>
      <w:r w:rsidRPr="00D14255">
        <w:rPr>
          <w:rFonts w:eastAsia="標楷體"/>
        </w:rPr>
        <w:br w:type="page"/>
      </w:r>
    </w:p>
    <w:p w:rsidR="00206A30" w:rsidRPr="00D14255" w:rsidRDefault="00206A30" w:rsidP="00206A30">
      <w:pPr>
        <w:rPr>
          <w:rFonts w:eastAsia="標楷體"/>
        </w:rPr>
      </w:pPr>
      <w:r w:rsidRPr="00D14255">
        <w:rPr>
          <w:rFonts w:eastAsia="標楷體"/>
        </w:rPr>
        <w:lastRenderedPageBreak/>
        <w:t>無侵權切結書</w:t>
      </w:r>
    </w:p>
    <w:p w:rsidR="00206A30" w:rsidRPr="00D14255" w:rsidRDefault="00206A30" w:rsidP="00206A30">
      <w:pPr>
        <w:pStyle w:val="Web"/>
        <w:spacing w:before="0" w:beforeAutospacing="0" w:after="0" w:afterAutospacing="0" w:line="0" w:lineRule="atLeast"/>
        <w:jc w:val="center"/>
        <w:rPr>
          <w:rStyle w:val="aa"/>
          <w:rFonts w:ascii="Times New Roman" w:eastAsia="標楷體" w:hAnsi="Times New Roman" w:cs="Times New Roman"/>
          <w:sz w:val="36"/>
          <w:szCs w:val="32"/>
        </w:rPr>
      </w:pPr>
      <w:r w:rsidRPr="00D14255">
        <w:rPr>
          <w:rStyle w:val="aa"/>
          <w:rFonts w:ascii="Times New Roman" w:eastAsia="標楷體" w:hAnsi="Times New Roman" w:cs="Times New Roman"/>
          <w:sz w:val="36"/>
          <w:szCs w:val="32"/>
        </w:rPr>
        <w:t>1</w:t>
      </w:r>
      <w:r>
        <w:rPr>
          <w:rStyle w:val="aa"/>
          <w:rFonts w:ascii="Times New Roman" w:eastAsia="標楷體" w:hAnsi="Times New Roman" w:cs="Times New Roman"/>
          <w:sz w:val="36"/>
          <w:szCs w:val="32"/>
        </w:rPr>
        <w:t>10</w:t>
      </w:r>
      <w:r w:rsidRPr="00D14255">
        <w:rPr>
          <w:rStyle w:val="aa"/>
          <w:rFonts w:ascii="Times New Roman" w:eastAsia="標楷體" w:hAnsi="Times New Roman" w:cs="Times New Roman" w:hint="eastAsia"/>
          <w:sz w:val="36"/>
          <w:szCs w:val="32"/>
        </w:rPr>
        <w:t>學</w:t>
      </w:r>
      <w:r w:rsidRPr="00D14255">
        <w:rPr>
          <w:rStyle w:val="aa"/>
          <w:rFonts w:ascii="Times New Roman" w:eastAsia="標楷體" w:hAnsi="Times New Roman" w:cs="Times New Roman"/>
          <w:sz w:val="36"/>
          <w:szCs w:val="32"/>
        </w:rPr>
        <w:t>年度</w:t>
      </w:r>
      <w:r>
        <w:rPr>
          <w:rStyle w:val="aa"/>
          <w:rFonts w:ascii="Times New Roman" w:eastAsia="標楷體" w:hAnsi="Times New Roman" w:cs="Times New Roman" w:hint="eastAsia"/>
          <w:sz w:val="36"/>
          <w:szCs w:val="32"/>
        </w:rPr>
        <w:t>屏東縣</w:t>
      </w:r>
    </w:p>
    <w:p w:rsidR="00206A30" w:rsidRPr="00D14255" w:rsidRDefault="00206A30" w:rsidP="00206A30">
      <w:pPr>
        <w:pStyle w:val="Web"/>
        <w:spacing w:before="0" w:beforeAutospacing="0" w:after="0" w:afterAutospacing="0" w:line="0" w:lineRule="atLeast"/>
        <w:jc w:val="center"/>
        <w:rPr>
          <w:rFonts w:ascii="Times New Roman" w:eastAsia="標楷體" w:hAnsi="Times New Roman" w:cs="Times New Roman"/>
          <w:b/>
          <w:bCs/>
          <w:sz w:val="36"/>
          <w:szCs w:val="32"/>
        </w:rPr>
      </w:pPr>
      <w:r>
        <w:rPr>
          <w:rFonts w:eastAsia="標楷體" w:hint="eastAsia"/>
          <w:b/>
          <w:bCs/>
          <w:sz w:val="36"/>
          <w:szCs w:val="32"/>
        </w:rPr>
        <w:t>科技</w:t>
      </w:r>
      <w:r w:rsidRPr="00D14255">
        <w:rPr>
          <w:rFonts w:eastAsia="標楷體"/>
          <w:b/>
          <w:bCs/>
          <w:sz w:val="36"/>
          <w:szCs w:val="32"/>
        </w:rPr>
        <w:t>教育創意實作競賽</w:t>
      </w:r>
    </w:p>
    <w:p w:rsidR="00206A30" w:rsidRPr="00D14255" w:rsidRDefault="00206A30" w:rsidP="00206A30">
      <w:pPr>
        <w:spacing w:line="360" w:lineRule="auto"/>
        <w:jc w:val="center"/>
        <w:rPr>
          <w:rFonts w:eastAsia="標楷體"/>
          <w:b/>
          <w:sz w:val="28"/>
          <w:szCs w:val="28"/>
        </w:rPr>
      </w:pPr>
      <w:r w:rsidRPr="00D14255">
        <w:rPr>
          <w:rFonts w:eastAsia="標楷體"/>
          <w:b/>
          <w:sz w:val="28"/>
          <w:szCs w:val="28"/>
        </w:rPr>
        <w:t>無侵權切結書</w:t>
      </w:r>
    </w:p>
    <w:p w:rsidR="00206A30" w:rsidRPr="00D14255" w:rsidRDefault="00206A30" w:rsidP="00206A30">
      <w:pPr>
        <w:spacing w:line="500" w:lineRule="exact"/>
        <w:rPr>
          <w:rFonts w:eastAsia="標楷體"/>
          <w:sz w:val="28"/>
          <w:szCs w:val="28"/>
        </w:rPr>
      </w:pPr>
      <w:r w:rsidRPr="00D14255">
        <w:rPr>
          <w:rFonts w:eastAsia="標楷體"/>
          <w:sz w:val="28"/>
          <w:szCs w:val="28"/>
        </w:rPr>
        <w:t>立切結書人</w:t>
      </w:r>
      <w:r>
        <w:rPr>
          <w:rFonts w:eastAsia="標楷體" w:hint="eastAsia"/>
          <w:sz w:val="28"/>
          <w:szCs w:val="28"/>
        </w:rPr>
        <w:t>(</w:t>
      </w:r>
      <w:r>
        <w:rPr>
          <w:rFonts w:eastAsia="標楷體" w:hint="eastAsia"/>
          <w:sz w:val="28"/>
          <w:szCs w:val="28"/>
        </w:rPr>
        <w:t>請一位指導老師代表</w:t>
      </w:r>
      <w:r>
        <w:rPr>
          <w:rFonts w:eastAsia="標楷體" w:hint="eastAsia"/>
          <w:sz w:val="28"/>
          <w:szCs w:val="28"/>
        </w:rPr>
        <w:t>)</w:t>
      </w:r>
      <w:r w:rsidRPr="00D14255">
        <w:rPr>
          <w:rFonts w:eastAsia="標楷體"/>
          <w:sz w:val="28"/>
          <w:szCs w:val="28"/>
        </w:rPr>
        <w:t>___</w:t>
      </w:r>
      <w:r>
        <w:rPr>
          <w:rFonts w:eastAsia="標楷體"/>
          <w:sz w:val="28"/>
          <w:szCs w:val="28"/>
        </w:rPr>
        <w:t>__________________________ (</w:t>
      </w:r>
      <w:r w:rsidRPr="00D14255">
        <w:rPr>
          <w:rFonts w:eastAsia="標楷體"/>
          <w:sz w:val="28"/>
          <w:szCs w:val="28"/>
        </w:rPr>
        <w:t>參賽作品</w:t>
      </w:r>
      <w:r>
        <w:rPr>
          <w:rFonts w:eastAsia="標楷體" w:hint="eastAsia"/>
          <w:sz w:val="28"/>
          <w:szCs w:val="28"/>
        </w:rPr>
        <w:t>名稱</w:t>
      </w:r>
      <w:r w:rsidRPr="00D14255">
        <w:rPr>
          <w:rFonts w:eastAsia="標楷體" w:hint="eastAsia"/>
          <w:sz w:val="28"/>
          <w:szCs w:val="28"/>
        </w:rPr>
        <w:t>：</w:t>
      </w:r>
      <w:r w:rsidRPr="00D14255">
        <w:rPr>
          <w:rFonts w:eastAsia="標楷體"/>
          <w:sz w:val="28"/>
          <w:szCs w:val="28"/>
        </w:rPr>
        <w:t>_________________</w:t>
      </w:r>
      <w:r>
        <w:rPr>
          <w:rFonts w:eastAsia="標楷體"/>
          <w:sz w:val="28"/>
          <w:szCs w:val="28"/>
        </w:rPr>
        <w:t>)</w:t>
      </w:r>
      <w:r w:rsidRPr="00D14255">
        <w:rPr>
          <w:rFonts w:eastAsia="標楷體"/>
          <w:sz w:val="28"/>
          <w:szCs w:val="28"/>
        </w:rPr>
        <w:t>茲參加「</w:t>
      </w:r>
      <w:r>
        <w:rPr>
          <w:rFonts w:eastAsia="標楷體" w:hint="eastAsia"/>
          <w:sz w:val="28"/>
          <w:szCs w:val="28"/>
        </w:rPr>
        <w:t>科技</w:t>
      </w:r>
      <w:r w:rsidRPr="00D14255">
        <w:rPr>
          <w:rFonts w:eastAsia="標楷體"/>
          <w:sz w:val="28"/>
          <w:szCs w:val="28"/>
        </w:rPr>
        <w:t>教育創意實作競賽」，所報名之文件與作品，均依參賽規則辦理；均無任何侵害他人之專利與著作財產權法等，以及其他中華民國相關法律規定，並依此切結下列事項：</w:t>
      </w:r>
    </w:p>
    <w:p w:rsidR="00206A30" w:rsidRPr="00D14255" w:rsidRDefault="00206A30" w:rsidP="00206A30">
      <w:pPr>
        <w:numPr>
          <w:ilvl w:val="0"/>
          <w:numId w:val="8"/>
        </w:numPr>
        <w:spacing w:line="500" w:lineRule="exact"/>
        <w:rPr>
          <w:rFonts w:eastAsia="標楷體"/>
          <w:sz w:val="28"/>
          <w:szCs w:val="28"/>
        </w:rPr>
      </w:pPr>
      <w:r w:rsidRPr="00D14255">
        <w:rPr>
          <w:rFonts w:eastAsia="標楷體"/>
          <w:sz w:val="28"/>
          <w:szCs w:val="28"/>
        </w:rPr>
        <w:t>立切結書人與其參賽作品確實符合本競賽參賽資格及相關參賽條文規定。</w:t>
      </w:r>
    </w:p>
    <w:p w:rsidR="00206A30" w:rsidRPr="00D14255" w:rsidRDefault="00206A30" w:rsidP="00206A30">
      <w:pPr>
        <w:numPr>
          <w:ilvl w:val="0"/>
          <w:numId w:val="8"/>
        </w:numPr>
        <w:spacing w:line="500" w:lineRule="exact"/>
        <w:rPr>
          <w:rFonts w:eastAsia="標楷體"/>
          <w:sz w:val="28"/>
          <w:szCs w:val="28"/>
        </w:rPr>
      </w:pPr>
      <w:r w:rsidRPr="00D14255">
        <w:rPr>
          <w:rFonts w:eastAsia="標楷體"/>
          <w:sz w:val="28"/>
          <w:szCs w:val="28"/>
        </w:rPr>
        <w:t>立切結書人如提供不實資料或有違反上開情事之情形，經被舉發查獲將立即喪失本競賽參賽資格，主辦單位並立即沒收存封相關參賽作品資料，以為未來相關侵權法律訴訟之佐證。侵權並已獲獎者之立切結書人，並應將獲得之所有獎項與獎金款項全數繳還競賽主辦單位。</w:t>
      </w:r>
    </w:p>
    <w:p w:rsidR="00206A30" w:rsidRPr="00D14255" w:rsidRDefault="00206A30" w:rsidP="009E3856">
      <w:pPr>
        <w:snapToGrid w:val="0"/>
        <w:spacing w:afterLines="20" w:line="500" w:lineRule="exact"/>
        <w:ind w:rightChars="200" w:right="480"/>
        <w:jc w:val="both"/>
        <w:rPr>
          <w:rFonts w:eastAsia="標楷體"/>
          <w:sz w:val="28"/>
          <w:szCs w:val="28"/>
        </w:rPr>
      </w:pPr>
      <w:r w:rsidRPr="00D14255">
        <w:rPr>
          <w:rFonts w:eastAsia="標楷體"/>
          <w:sz w:val="28"/>
          <w:szCs w:val="28"/>
        </w:rPr>
        <w:t>此致</w:t>
      </w:r>
    </w:p>
    <w:p w:rsidR="00206A30" w:rsidRPr="00D14255" w:rsidRDefault="00206A30" w:rsidP="00206A30">
      <w:pPr>
        <w:snapToGrid w:val="0"/>
        <w:spacing w:line="500" w:lineRule="exact"/>
        <w:ind w:rightChars="200" w:right="480" w:firstLineChars="327" w:firstLine="916"/>
        <w:jc w:val="both"/>
        <w:rPr>
          <w:rFonts w:eastAsia="標楷體"/>
          <w:sz w:val="28"/>
          <w:szCs w:val="28"/>
        </w:rPr>
      </w:pPr>
      <w:r w:rsidRPr="00D14255">
        <w:rPr>
          <w:rFonts w:eastAsia="標楷體"/>
          <w:sz w:val="28"/>
          <w:szCs w:val="28"/>
        </w:rPr>
        <w:t>教育部</w:t>
      </w:r>
      <w:r w:rsidRPr="00D14255">
        <w:rPr>
          <w:rFonts w:eastAsia="標楷體" w:hint="eastAsia"/>
          <w:sz w:val="28"/>
          <w:szCs w:val="28"/>
        </w:rPr>
        <w:t>國民及學前教育署</w:t>
      </w:r>
    </w:p>
    <w:p w:rsidR="00206A30" w:rsidRPr="00D14255" w:rsidRDefault="00206A30" w:rsidP="009E3856">
      <w:pPr>
        <w:snapToGrid w:val="0"/>
        <w:spacing w:afterLines="20"/>
        <w:ind w:rightChars="200" w:right="480"/>
        <w:jc w:val="both"/>
        <w:rPr>
          <w:rFonts w:eastAsia="標楷體"/>
          <w:sz w:val="28"/>
          <w:szCs w:val="28"/>
        </w:rPr>
      </w:pPr>
    </w:p>
    <w:p w:rsidR="00206A30" w:rsidRPr="00D14255" w:rsidRDefault="00206A30" w:rsidP="009E3856">
      <w:pPr>
        <w:spacing w:beforeLines="50" w:afterLines="50" w:line="480" w:lineRule="exact"/>
        <w:rPr>
          <w:rFonts w:eastAsia="標楷體"/>
          <w:sz w:val="28"/>
          <w:szCs w:val="28"/>
        </w:rPr>
      </w:pPr>
      <w:r w:rsidRPr="00D14255">
        <w:rPr>
          <w:rFonts w:eastAsia="標楷體"/>
          <w:sz w:val="28"/>
          <w:szCs w:val="28"/>
        </w:rPr>
        <w:t>立切結書人：</w:t>
      </w:r>
      <w:r w:rsidRPr="00D14255">
        <w:rPr>
          <w:rFonts w:eastAsia="標楷體"/>
          <w:sz w:val="28"/>
          <w:szCs w:val="28"/>
        </w:rPr>
        <w:t>________________________________________________________</w:t>
      </w:r>
    </w:p>
    <w:p w:rsidR="00206A30" w:rsidRPr="00D14255" w:rsidRDefault="00206A30" w:rsidP="009E3856">
      <w:pPr>
        <w:spacing w:beforeLines="50" w:afterLines="50" w:line="480" w:lineRule="exact"/>
        <w:jc w:val="right"/>
        <w:rPr>
          <w:rFonts w:eastAsia="標楷體"/>
          <w:sz w:val="28"/>
          <w:szCs w:val="28"/>
        </w:rPr>
      </w:pPr>
      <w:r>
        <w:rPr>
          <w:rFonts w:eastAsia="標楷體"/>
          <w:sz w:val="28"/>
          <w:szCs w:val="28"/>
        </w:rPr>
        <w:t xml:space="preserve">　　　　　　　　　　　　　　　　　</w:t>
      </w:r>
      <w:r w:rsidRPr="00D14255">
        <w:rPr>
          <w:rFonts w:eastAsia="標楷體"/>
          <w:sz w:val="28"/>
          <w:szCs w:val="28"/>
        </w:rPr>
        <w:t>（</w:t>
      </w:r>
      <w:r>
        <w:rPr>
          <w:rFonts w:eastAsia="標楷體" w:hint="eastAsia"/>
          <w:sz w:val="28"/>
          <w:szCs w:val="28"/>
        </w:rPr>
        <w:t>一位</w:t>
      </w:r>
      <w:r w:rsidRPr="00D14255">
        <w:rPr>
          <w:rFonts w:eastAsia="標楷體"/>
          <w:sz w:val="28"/>
          <w:szCs w:val="28"/>
        </w:rPr>
        <w:t>指導老師簽章</w:t>
      </w:r>
      <w:r>
        <w:rPr>
          <w:rFonts w:eastAsia="標楷體" w:hint="eastAsia"/>
          <w:sz w:val="28"/>
          <w:szCs w:val="28"/>
        </w:rPr>
        <w:t>代表</w:t>
      </w:r>
      <w:r w:rsidRPr="00D14255">
        <w:rPr>
          <w:rFonts w:eastAsia="標楷體"/>
          <w:sz w:val="28"/>
          <w:szCs w:val="28"/>
        </w:rPr>
        <w:t>）</w:t>
      </w:r>
    </w:p>
    <w:p w:rsidR="00206A30" w:rsidRPr="00D14255" w:rsidRDefault="00206A30" w:rsidP="009E3856">
      <w:pPr>
        <w:spacing w:afterLines="50"/>
        <w:rPr>
          <w:rFonts w:eastAsia="標楷體"/>
          <w:sz w:val="28"/>
          <w:szCs w:val="28"/>
        </w:rPr>
      </w:pPr>
    </w:p>
    <w:p w:rsidR="00206A30" w:rsidRPr="006A130F" w:rsidRDefault="00206A30" w:rsidP="00206A30">
      <w:pPr>
        <w:ind w:left="181"/>
        <w:jc w:val="distribute"/>
        <w:rPr>
          <w:rFonts w:eastAsia="標楷體"/>
          <w:bCs/>
          <w:sz w:val="26"/>
          <w:szCs w:val="26"/>
        </w:rPr>
      </w:pPr>
      <w:r w:rsidRPr="00D14255">
        <w:rPr>
          <w:rFonts w:eastAsia="標楷體"/>
          <w:sz w:val="28"/>
          <w:szCs w:val="28"/>
        </w:rPr>
        <w:t>中華民國</w:t>
      </w:r>
      <w:r w:rsidRPr="00D14255">
        <w:rPr>
          <w:rFonts w:eastAsia="標楷體"/>
          <w:sz w:val="28"/>
          <w:szCs w:val="28"/>
        </w:rPr>
        <w:t xml:space="preserve">        </w:t>
      </w:r>
      <w:r w:rsidRPr="00D14255">
        <w:rPr>
          <w:rFonts w:eastAsia="標楷體"/>
          <w:sz w:val="28"/>
          <w:szCs w:val="28"/>
        </w:rPr>
        <w:t>年</w:t>
      </w:r>
      <w:r w:rsidRPr="00D14255">
        <w:rPr>
          <w:rFonts w:eastAsia="標楷體"/>
          <w:sz w:val="28"/>
          <w:szCs w:val="28"/>
        </w:rPr>
        <w:t xml:space="preserve">        </w:t>
      </w:r>
      <w:r w:rsidRPr="00D14255">
        <w:rPr>
          <w:rFonts w:eastAsia="標楷體"/>
          <w:sz w:val="28"/>
          <w:szCs w:val="28"/>
        </w:rPr>
        <w:t>月</w:t>
      </w:r>
      <w:r w:rsidRPr="00D14255">
        <w:rPr>
          <w:rFonts w:eastAsia="標楷體"/>
          <w:sz w:val="28"/>
          <w:szCs w:val="28"/>
        </w:rPr>
        <w:t xml:space="preserve">        </w:t>
      </w:r>
      <w:r w:rsidRPr="00D14255">
        <w:rPr>
          <w:rFonts w:eastAsia="標楷體"/>
          <w:sz w:val="28"/>
          <w:szCs w:val="28"/>
        </w:rPr>
        <w:t>日</w:t>
      </w:r>
    </w:p>
    <w:p w:rsidR="00206A30" w:rsidRDefault="00206A30" w:rsidP="006C1AB5">
      <w:pPr>
        <w:spacing w:line="500" w:lineRule="exact"/>
        <w:ind w:left="1152" w:hangingChars="480" w:hanging="1152"/>
      </w:pPr>
    </w:p>
    <w:p w:rsidR="00206A30" w:rsidRPr="006C1AB5" w:rsidRDefault="00206A30" w:rsidP="006C1AB5">
      <w:pPr>
        <w:spacing w:line="500" w:lineRule="exact"/>
        <w:ind w:left="1152" w:hangingChars="480" w:hanging="1152"/>
      </w:pPr>
    </w:p>
    <w:p w:rsidR="005F2766" w:rsidRDefault="005F2766" w:rsidP="005F2766">
      <w:pPr>
        <w:pStyle w:val="a3"/>
        <w:numPr>
          <w:ilvl w:val="0"/>
          <w:numId w:val="1"/>
        </w:numPr>
        <w:ind w:leftChars="0"/>
      </w:pPr>
      <w:r w:rsidRPr="002215D9">
        <w:rPr>
          <w:rFonts w:hint="eastAsia"/>
        </w:rPr>
        <w:lastRenderedPageBreak/>
        <w:t>科技任務組</w:t>
      </w:r>
    </w:p>
    <w:p w:rsidR="00206A30" w:rsidRPr="00D14255" w:rsidRDefault="00206A30" w:rsidP="005A1D95">
      <w:pPr>
        <w:numPr>
          <w:ilvl w:val="0"/>
          <w:numId w:val="30"/>
        </w:numPr>
        <w:spacing w:line="360" w:lineRule="auto"/>
        <w:rPr>
          <w:rFonts w:eastAsia="標楷體"/>
          <w:b/>
          <w:bCs/>
          <w:sz w:val="28"/>
          <w:szCs w:val="28"/>
        </w:rPr>
      </w:pPr>
      <w:r w:rsidRPr="00D14255">
        <w:rPr>
          <w:rFonts w:eastAsia="標楷體"/>
          <w:b/>
          <w:bCs/>
          <w:sz w:val="28"/>
          <w:szCs w:val="28"/>
        </w:rPr>
        <w:t>參賽對象</w:t>
      </w:r>
    </w:p>
    <w:p w:rsidR="00206A30" w:rsidRPr="005A1D95" w:rsidRDefault="00206A30" w:rsidP="005A1D95">
      <w:pPr>
        <w:pStyle w:val="a3"/>
        <w:numPr>
          <w:ilvl w:val="0"/>
          <w:numId w:val="4"/>
        </w:numPr>
        <w:ind w:leftChars="100" w:left="750" w:hanging="510"/>
        <w:rPr>
          <w:rFonts w:asciiTheme="majorEastAsia" w:eastAsiaTheme="majorEastAsia" w:hAnsiTheme="majorEastAsia"/>
          <w:szCs w:val="24"/>
        </w:rPr>
      </w:pPr>
      <w:r w:rsidRPr="005A1D95">
        <w:rPr>
          <w:rFonts w:asciiTheme="majorEastAsia" w:eastAsiaTheme="majorEastAsia" w:hAnsiTheme="majorEastAsia" w:hint="eastAsia"/>
          <w:szCs w:val="24"/>
        </w:rPr>
        <w:t>國中組：</w:t>
      </w:r>
      <w:r w:rsidRPr="005A1D95">
        <w:rPr>
          <w:rFonts w:asciiTheme="majorEastAsia" w:eastAsiaTheme="majorEastAsia" w:hAnsiTheme="majorEastAsia"/>
          <w:szCs w:val="24"/>
        </w:rPr>
        <w:t>全國各公私立國中學生，可跨校組隊參加，每隊組員人數2至4名，指導老師</w:t>
      </w:r>
      <w:r w:rsidRPr="005A1D95">
        <w:rPr>
          <w:rFonts w:asciiTheme="majorEastAsia" w:eastAsiaTheme="majorEastAsia" w:hAnsiTheme="majorEastAsia" w:hint="eastAsia"/>
          <w:szCs w:val="24"/>
        </w:rPr>
        <w:t>1-</w:t>
      </w:r>
      <w:r w:rsidRPr="005A1D95">
        <w:rPr>
          <w:rFonts w:asciiTheme="majorEastAsia" w:eastAsiaTheme="majorEastAsia" w:hAnsiTheme="majorEastAsia"/>
          <w:szCs w:val="24"/>
        </w:rPr>
        <w:t>2名。</w:t>
      </w:r>
    </w:p>
    <w:p w:rsidR="00206A30" w:rsidRPr="005A1D95" w:rsidRDefault="00206A30" w:rsidP="005A1D95">
      <w:pPr>
        <w:pStyle w:val="a3"/>
        <w:numPr>
          <w:ilvl w:val="0"/>
          <w:numId w:val="4"/>
        </w:numPr>
        <w:ind w:leftChars="100" w:left="750" w:hanging="510"/>
        <w:rPr>
          <w:rFonts w:asciiTheme="majorEastAsia" w:eastAsiaTheme="majorEastAsia" w:hAnsiTheme="majorEastAsia"/>
          <w:szCs w:val="24"/>
        </w:rPr>
      </w:pPr>
      <w:r w:rsidRPr="005A1D95">
        <w:rPr>
          <w:rFonts w:asciiTheme="majorEastAsia" w:eastAsiaTheme="majorEastAsia" w:hAnsiTheme="majorEastAsia" w:hint="eastAsia"/>
          <w:szCs w:val="24"/>
        </w:rPr>
        <w:t>國小組：</w:t>
      </w:r>
      <w:r w:rsidRPr="005A1D95">
        <w:rPr>
          <w:rFonts w:asciiTheme="majorEastAsia" w:eastAsiaTheme="majorEastAsia" w:hAnsiTheme="majorEastAsia"/>
          <w:szCs w:val="24"/>
        </w:rPr>
        <w:t>全國各公私立國</w:t>
      </w:r>
      <w:r w:rsidRPr="005A1D95">
        <w:rPr>
          <w:rFonts w:asciiTheme="majorEastAsia" w:eastAsiaTheme="majorEastAsia" w:hAnsiTheme="majorEastAsia" w:hint="eastAsia"/>
          <w:szCs w:val="24"/>
        </w:rPr>
        <w:t>小</w:t>
      </w:r>
      <w:r w:rsidRPr="005A1D95">
        <w:rPr>
          <w:rFonts w:asciiTheme="majorEastAsia" w:eastAsiaTheme="majorEastAsia" w:hAnsiTheme="majorEastAsia"/>
          <w:szCs w:val="24"/>
        </w:rPr>
        <w:t>學生，可跨校組隊參加，每隊組員人數2至4名，指導老師</w:t>
      </w:r>
      <w:r w:rsidRPr="005A1D95">
        <w:rPr>
          <w:rFonts w:asciiTheme="majorEastAsia" w:eastAsiaTheme="majorEastAsia" w:hAnsiTheme="majorEastAsia" w:hint="eastAsia"/>
          <w:szCs w:val="24"/>
        </w:rPr>
        <w:t>1-</w:t>
      </w:r>
      <w:r w:rsidRPr="005A1D95">
        <w:rPr>
          <w:rFonts w:asciiTheme="majorEastAsia" w:eastAsiaTheme="majorEastAsia" w:hAnsiTheme="majorEastAsia"/>
          <w:szCs w:val="24"/>
        </w:rPr>
        <w:t>2名。</w:t>
      </w:r>
    </w:p>
    <w:p w:rsidR="00206A30" w:rsidRPr="005A1D95" w:rsidRDefault="00206A30" w:rsidP="005A1D95">
      <w:pPr>
        <w:pStyle w:val="a3"/>
        <w:ind w:leftChars="0" w:left="750"/>
        <w:rPr>
          <w:rFonts w:asciiTheme="majorEastAsia" w:eastAsiaTheme="majorEastAsia" w:hAnsiTheme="majorEastAsia"/>
          <w:szCs w:val="24"/>
        </w:rPr>
      </w:pPr>
    </w:p>
    <w:p w:rsidR="00206A30" w:rsidRPr="005A1D95" w:rsidRDefault="00206A30" w:rsidP="005A1D95">
      <w:pPr>
        <w:numPr>
          <w:ilvl w:val="0"/>
          <w:numId w:val="30"/>
        </w:numPr>
        <w:ind w:left="601" w:hanging="601"/>
        <w:rPr>
          <w:rFonts w:asciiTheme="majorEastAsia" w:eastAsiaTheme="majorEastAsia" w:hAnsiTheme="majorEastAsia"/>
          <w:b/>
          <w:szCs w:val="24"/>
        </w:rPr>
      </w:pPr>
      <w:r w:rsidRPr="005A1D95">
        <w:rPr>
          <w:rFonts w:asciiTheme="majorEastAsia" w:eastAsiaTheme="majorEastAsia" w:hAnsiTheme="majorEastAsia"/>
          <w:b/>
          <w:szCs w:val="24"/>
        </w:rPr>
        <w:t>報名方式</w:t>
      </w:r>
      <w:bookmarkStart w:id="1" w:name="order"/>
      <w:bookmarkEnd w:id="1"/>
    </w:p>
    <w:p w:rsidR="00206A30" w:rsidRPr="005A1D95" w:rsidRDefault="00206A30" w:rsidP="005A1D95">
      <w:pPr>
        <w:numPr>
          <w:ilvl w:val="1"/>
          <w:numId w:val="30"/>
        </w:numPr>
        <w:ind w:leftChars="100" w:left="1300" w:hanging="1060"/>
        <w:rPr>
          <w:rFonts w:asciiTheme="majorEastAsia" w:eastAsiaTheme="majorEastAsia" w:hAnsiTheme="majorEastAsia"/>
          <w:szCs w:val="24"/>
        </w:rPr>
      </w:pPr>
      <w:r w:rsidRPr="005A1D95">
        <w:rPr>
          <w:rFonts w:asciiTheme="majorEastAsia" w:eastAsiaTheme="majorEastAsia" w:hAnsiTheme="majorEastAsia"/>
          <w:szCs w:val="24"/>
        </w:rPr>
        <w:t>請於活動官方網站填寫報名表，網址：https://makeredu.nstm.gov.tw/。</w:t>
      </w:r>
    </w:p>
    <w:p w:rsidR="00206A30" w:rsidRPr="005A1D95" w:rsidRDefault="00206A30" w:rsidP="005A1D95">
      <w:pPr>
        <w:numPr>
          <w:ilvl w:val="1"/>
          <w:numId w:val="30"/>
        </w:numPr>
        <w:ind w:left="709" w:hanging="425"/>
        <w:rPr>
          <w:rFonts w:asciiTheme="majorEastAsia" w:eastAsiaTheme="majorEastAsia" w:hAnsiTheme="majorEastAsia"/>
          <w:szCs w:val="24"/>
        </w:rPr>
      </w:pPr>
      <w:r w:rsidRPr="005A1D95">
        <w:rPr>
          <w:rFonts w:asciiTheme="majorEastAsia" w:eastAsiaTheme="majorEastAsia" w:hAnsiTheme="majorEastAsia"/>
          <w:szCs w:val="24"/>
        </w:rPr>
        <w:t>每位參賽學生限報名其中一組參賽，每隊</w:t>
      </w:r>
      <w:r w:rsidRPr="005A1D95">
        <w:rPr>
          <w:rStyle w:val="aa"/>
          <w:rFonts w:asciiTheme="majorEastAsia" w:eastAsiaTheme="majorEastAsia" w:hAnsiTheme="majorEastAsia"/>
          <w:szCs w:val="24"/>
        </w:rPr>
        <w:t>成員人數為2至4人，且每隊須選定一名隊長。</w:t>
      </w:r>
    </w:p>
    <w:p w:rsidR="00206A30" w:rsidRPr="005A1D95" w:rsidRDefault="00206A30" w:rsidP="005A1D95">
      <w:pPr>
        <w:numPr>
          <w:ilvl w:val="1"/>
          <w:numId w:val="30"/>
        </w:numPr>
        <w:ind w:left="709" w:hanging="567"/>
        <w:rPr>
          <w:rFonts w:asciiTheme="majorEastAsia" w:eastAsiaTheme="majorEastAsia" w:hAnsiTheme="majorEastAsia"/>
          <w:szCs w:val="24"/>
        </w:rPr>
      </w:pPr>
      <w:r w:rsidRPr="005A1D95">
        <w:rPr>
          <w:rFonts w:asciiTheme="majorEastAsia" w:eastAsiaTheme="majorEastAsia" w:hAnsiTheme="majorEastAsia" w:hint="eastAsia"/>
          <w:szCs w:val="24"/>
        </w:rPr>
        <w:t>國立科學工藝博物館</w:t>
      </w:r>
      <w:r w:rsidRPr="005A1D95">
        <w:rPr>
          <w:rFonts w:asciiTheme="majorEastAsia" w:eastAsiaTheme="majorEastAsia" w:hAnsiTheme="majorEastAsia"/>
          <w:szCs w:val="24"/>
        </w:rPr>
        <w:t>洽詢專線：</w:t>
      </w:r>
      <w:r w:rsidRPr="005A1D95">
        <w:rPr>
          <w:rFonts w:asciiTheme="majorEastAsia" w:eastAsiaTheme="majorEastAsia" w:hAnsiTheme="majorEastAsia" w:hint="eastAsia"/>
          <w:szCs w:val="24"/>
        </w:rPr>
        <w:t>(</w:t>
      </w:r>
      <w:r w:rsidRPr="005A1D95">
        <w:rPr>
          <w:rFonts w:asciiTheme="majorEastAsia" w:eastAsiaTheme="majorEastAsia" w:hAnsiTheme="majorEastAsia"/>
          <w:szCs w:val="24"/>
        </w:rPr>
        <w:t>07</w:t>
      </w:r>
      <w:r w:rsidRPr="005A1D95">
        <w:rPr>
          <w:rFonts w:asciiTheme="majorEastAsia" w:eastAsiaTheme="majorEastAsia" w:hAnsiTheme="majorEastAsia" w:hint="eastAsia"/>
          <w:szCs w:val="24"/>
        </w:rPr>
        <w:t>)</w:t>
      </w:r>
      <w:r w:rsidRPr="005A1D95">
        <w:rPr>
          <w:rFonts w:asciiTheme="majorEastAsia" w:eastAsiaTheme="majorEastAsia" w:hAnsiTheme="majorEastAsia"/>
          <w:szCs w:val="24"/>
        </w:rPr>
        <w:t>380</w:t>
      </w:r>
      <w:r w:rsidRPr="005A1D95">
        <w:rPr>
          <w:rFonts w:asciiTheme="majorEastAsia" w:eastAsiaTheme="majorEastAsia" w:hAnsiTheme="majorEastAsia" w:hint="eastAsia"/>
          <w:szCs w:val="24"/>
        </w:rPr>
        <w:t>-</w:t>
      </w:r>
      <w:r w:rsidRPr="005A1D95">
        <w:rPr>
          <w:rFonts w:asciiTheme="majorEastAsia" w:eastAsiaTheme="majorEastAsia" w:hAnsiTheme="majorEastAsia"/>
          <w:szCs w:val="24"/>
        </w:rPr>
        <w:t>0089分機5110</w:t>
      </w:r>
      <w:r w:rsidRPr="005A1D95">
        <w:rPr>
          <w:rFonts w:asciiTheme="majorEastAsia" w:eastAsiaTheme="majorEastAsia" w:hAnsiTheme="majorEastAsia" w:hint="eastAsia"/>
          <w:szCs w:val="24"/>
        </w:rPr>
        <w:t>、6833，</w:t>
      </w:r>
      <w:r w:rsidRPr="005A1D95">
        <w:rPr>
          <w:rFonts w:asciiTheme="majorEastAsia" w:eastAsiaTheme="majorEastAsia" w:hAnsiTheme="majorEastAsia"/>
          <w:szCs w:val="24"/>
        </w:rPr>
        <w:t>（時間：週一至週五9:00-12:00；14:00-17:00）</w:t>
      </w:r>
    </w:p>
    <w:p w:rsidR="00206A30" w:rsidRPr="005A1D95" w:rsidRDefault="00206A30" w:rsidP="005A1D95">
      <w:pPr>
        <w:numPr>
          <w:ilvl w:val="0"/>
          <w:numId w:val="30"/>
        </w:numPr>
        <w:ind w:left="601" w:hanging="601"/>
        <w:rPr>
          <w:rFonts w:asciiTheme="majorEastAsia" w:eastAsiaTheme="majorEastAsia" w:hAnsiTheme="majorEastAsia"/>
          <w:b/>
          <w:szCs w:val="24"/>
        </w:rPr>
      </w:pPr>
      <w:r w:rsidRPr="005A1D95">
        <w:rPr>
          <w:rFonts w:asciiTheme="majorEastAsia" w:eastAsiaTheme="majorEastAsia" w:hAnsiTheme="majorEastAsia"/>
          <w:b/>
          <w:szCs w:val="24"/>
        </w:rPr>
        <w:t>評選辦法</w:t>
      </w:r>
    </w:p>
    <w:p w:rsidR="00206A30" w:rsidRPr="005A1D95" w:rsidRDefault="00206A30" w:rsidP="005A1D95">
      <w:pPr>
        <w:ind w:firstLine="480"/>
        <w:rPr>
          <w:rFonts w:asciiTheme="majorEastAsia" w:eastAsiaTheme="majorEastAsia" w:hAnsiTheme="majorEastAsia"/>
          <w:szCs w:val="24"/>
        </w:rPr>
      </w:pPr>
      <w:r w:rsidRPr="005A1D95">
        <w:rPr>
          <w:rFonts w:asciiTheme="majorEastAsia" w:eastAsiaTheme="majorEastAsia" w:hAnsiTheme="majorEastAsia" w:hint="eastAsia"/>
          <w:b/>
          <w:szCs w:val="24"/>
        </w:rPr>
        <w:t>競賽題目：家務小幫手</w:t>
      </w:r>
    </w:p>
    <w:p w:rsidR="00206A30" w:rsidRPr="005A1D95" w:rsidRDefault="00206A30" w:rsidP="005A1D95">
      <w:pPr>
        <w:ind w:firstLine="480"/>
        <w:contextualSpacing/>
        <w:rPr>
          <w:rFonts w:asciiTheme="majorEastAsia" w:eastAsiaTheme="majorEastAsia" w:hAnsiTheme="majorEastAsia"/>
          <w:szCs w:val="24"/>
        </w:rPr>
      </w:pPr>
      <w:r w:rsidRPr="005A1D95">
        <w:rPr>
          <w:rFonts w:asciiTheme="majorEastAsia" w:eastAsiaTheme="majorEastAsia" w:hAnsiTheme="majorEastAsia" w:hint="eastAsia"/>
          <w:szCs w:val="24"/>
        </w:rPr>
        <w:t>處理家務事生活中重要的日常環節之一，家務包含項目相當多樣化，像是掃除、洗濯、烹飪、採買、照護、維修等，皆算是家務的一部分</w:t>
      </w:r>
      <w:r w:rsidRPr="005A1D95">
        <w:rPr>
          <w:rFonts w:asciiTheme="majorEastAsia" w:eastAsiaTheme="majorEastAsia" w:hAnsiTheme="majorEastAsia"/>
          <w:szCs w:val="24"/>
        </w:rPr>
        <w:t>。</w:t>
      </w:r>
      <w:r w:rsidRPr="005A1D95">
        <w:rPr>
          <w:rFonts w:asciiTheme="majorEastAsia" w:eastAsiaTheme="majorEastAsia" w:hAnsiTheme="majorEastAsia" w:hint="eastAsia"/>
          <w:szCs w:val="24"/>
        </w:rPr>
        <w:t>目前市面上已有許多協助處理家務的機器，如協助清潔的吸塵器、掃地拖地機器人；協助洗濯的洗碗機、烘碗機；協助烹調的自動調理機等，皆是協助提高處理家務效能的產品。</w:t>
      </w:r>
    </w:p>
    <w:p w:rsidR="00206A30" w:rsidRPr="005A1D95" w:rsidRDefault="00206A30" w:rsidP="005A1D95">
      <w:pPr>
        <w:ind w:firstLine="480"/>
        <w:contextualSpacing/>
        <w:rPr>
          <w:rFonts w:asciiTheme="majorEastAsia" w:eastAsiaTheme="majorEastAsia" w:hAnsiTheme="majorEastAsia"/>
          <w:szCs w:val="24"/>
        </w:rPr>
      </w:pPr>
      <w:r w:rsidRPr="005A1D95">
        <w:rPr>
          <w:rFonts w:asciiTheme="majorEastAsia" w:eastAsiaTheme="majorEastAsia" w:hAnsiTheme="majorEastAsia"/>
          <w:szCs w:val="24"/>
        </w:rPr>
        <w:t>本年度指定任務</w:t>
      </w:r>
      <w:r w:rsidRPr="005A1D95">
        <w:rPr>
          <w:rFonts w:asciiTheme="majorEastAsia" w:eastAsiaTheme="majorEastAsia" w:hAnsiTheme="majorEastAsia" w:hint="eastAsia"/>
          <w:szCs w:val="24"/>
        </w:rPr>
        <w:t>：設計製作出一款複合式處理家務的小幫手，協助處理繁瑣且重複性高的家務，並能有效提高處理家務工作效率的工具。家務小幫手需</w:t>
      </w:r>
      <w:r w:rsidRPr="005A1D95">
        <w:rPr>
          <w:rFonts w:asciiTheme="majorEastAsia" w:eastAsiaTheme="majorEastAsia" w:hAnsiTheme="majorEastAsia"/>
          <w:szCs w:val="24"/>
        </w:rPr>
        <w:t>自行設計並製作完成，期待學生能發揮創意，透過各式工具、</w:t>
      </w:r>
      <w:r w:rsidRPr="005A1D95">
        <w:rPr>
          <w:rFonts w:asciiTheme="majorEastAsia" w:eastAsiaTheme="majorEastAsia" w:hAnsiTheme="majorEastAsia" w:hint="eastAsia"/>
          <w:szCs w:val="24"/>
        </w:rPr>
        <w:t>機構結構設計</w:t>
      </w:r>
      <w:r w:rsidRPr="005A1D95">
        <w:rPr>
          <w:rFonts w:asciiTheme="majorEastAsia" w:eastAsiaTheme="majorEastAsia" w:hAnsiTheme="majorEastAsia"/>
          <w:szCs w:val="24"/>
        </w:rPr>
        <w:t>、機具的運用，培養其思考</w:t>
      </w:r>
      <w:r w:rsidRPr="005A1D95">
        <w:rPr>
          <w:rFonts w:asciiTheme="majorEastAsia" w:eastAsiaTheme="majorEastAsia" w:hAnsiTheme="majorEastAsia" w:hint="eastAsia"/>
          <w:szCs w:val="24"/>
        </w:rPr>
        <w:t>與</w:t>
      </w:r>
      <w:r w:rsidRPr="005A1D95">
        <w:rPr>
          <w:rFonts w:asciiTheme="majorEastAsia" w:eastAsiaTheme="majorEastAsia" w:hAnsiTheme="majorEastAsia"/>
          <w:szCs w:val="24"/>
        </w:rPr>
        <w:t>解決問題的能力，藉由動手</w:t>
      </w:r>
      <w:r w:rsidRPr="005A1D95">
        <w:rPr>
          <w:rFonts w:asciiTheme="majorEastAsia" w:eastAsiaTheme="majorEastAsia" w:hAnsiTheme="majorEastAsia" w:hint="eastAsia"/>
          <w:szCs w:val="24"/>
        </w:rPr>
        <w:t>實作</w:t>
      </w:r>
      <w:r w:rsidRPr="005A1D95">
        <w:rPr>
          <w:rFonts w:asciiTheme="majorEastAsia" w:eastAsiaTheme="majorEastAsia" w:hAnsiTheme="majorEastAsia"/>
          <w:szCs w:val="24"/>
        </w:rPr>
        <w:t>的過程，更加瞭解</w:t>
      </w:r>
      <w:r w:rsidRPr="005A1D95">
        <w:rPr>
          <w:rFonts w:asciiTheme="majorEastAsia" w:eastAsiaTheme="majorEastAsia" w:hAnsiTheme="majorEastAsia" w:hint="eastAsia"/>
          <w:szCs w:val="24"/>
        </w:rPr>
        <w:t>科技</w:t>
      </w:r>
      <w:r w:rsidRPr="005A1D95">
        <w:rPr>
          <w:rFonts w:asciiTheme="majorEastAsia" w:eastAsiaTheme="majorEastAsia" w:hAnsiTheme="majorEastAsia"/>
          <w:szCs w:val="24"/>
        </w:rPr>
        <w:t>教育的精神與內涵。</w:t>
      </w:r>
    </w:p>
    <w:p w:rsidR="00206A30" w:rsidRPr="005A1D95" w:rsidRDefault="00206A30" w:rsidP="005A1D95">
      <w:pPr>
        <w:ind w:firstLine="480"/>
        <w:contextualSpacing/>
        <w:rPr>
          <w:rFonts w:asciiTheme="majorEastAsia" w:eastAsiaTheme="majorEastAsia" w:hAnsiTheme="majorEastAsia"/>
          <w:szCs w:val="24"/>
        </w:rPr>
      </w:pPr>
      <w:r w:rsidRPr="005A1D95">
        <w:rPr>
          <w:rFonts w:asciiTheme="majorEastAsia" w:eastAsiaTheme="majorEastAsia" w:hAnsiTheme="majorEastAsia" w:hint="eastAsia"/>
          <w:szCs w:val="24"/>
        </w:rPr>
        <w:t>為符合現行十二年國民基本教育課程綱要理念，建議撰寫企劃書與製作作品時，</w:t>
      </w:r>
      <w:r w:rsidRPr="005A1D95">
        <w:rPr>
          <w:rFonts w:asciiTheme="majorEastAsia" w:eastAsiaTheme="majorEastAsia" w:hAnsiTheme="majorEastAsia" w:hint="eastAsia"/>
          <w:szCs w:val="24"/>
          <w:lang w:eastAsia="zh-HK"/>
        </w:rPr>
        <w:t>能與課綱所列學習重點連結，國小及國中組</w:t>
      </w:r>
      <w:r w:rsidRPr="005A1D95">
        <w:rPr>
          <w:rFonts w:asciiTheme="majorEastAsia" w:eastAsiaTheme="majorEastAsia" w:hAnsiTheme="majorEastAsia" w:hint="eastAsia"/>
          <w:szCs w:val="24"/>
        </w:rPr>
        <w:t>可</w:t>
      </w:r>
      <w:r w:rsidRPr="005A1D95">
        <w:rPr>
          <w:rFonts w:asciiTheme="majorEastAsia" w:eastAsiaTheme="majorEastAsia" w:hAnsiTheme="majorEastAsia" w:hint="eastAsia"/>
          <w:szCs w:val="24"/>
          <w:lang w:eastAsia="zh-HK"/>
        </w:rPr>
        <w:t>分別參考如下資料：</w:t>
      </w:r>
    </w:p>
    <w:p w:rsidR="00206A30" w:rsidRPr="005A1D95" w:rsidRDefault="00206A30" w:rsidP="005A1D95">
      <w:pPr>
        <w:pStyle w:val="a3"/>
        <w:numPr>
          <w:ilvl w:val="0"/>
          <w:numId w:val="24"/>
        </w:numPr>
        <w:ind w:leftChars="0"/>
        <w:contextualSpacing/>
        <w:rPr>
          <w:rFonts w:asciiTheme="majorEastAsia" w:eastAsiaTheme="majorEastAsia" w:hAnsiTheme="majorEastAsia"/>
          <w:szCs w:val="24"/>
        </w:rPr>
      </w:pPr>
      <w:r w:rsidRPr="005A1D95">
        <w:rPr>
          <w:rFonts w:asciiTheme="majorEastAsia" w:eastAsiaTheme="majorEastAsia" w:hAnsiTheme="majorEastAsia" w:hint="eastAsia"/>
          <w:szCs w:val="24"/>
        </w:rPr>
        <w:t>國小組</w:t>
      </w:r>
      <w:r w:rsidRPr="005A1D95">
        <w:rPr>
          <w:rFonts w:asciiTheme="majorEastAsia" w:eastAsiaTheme="majorEastAsia" w:hAnsiTheme="majorEastAsia" w:hint="eastAsia"/>
          <w:szCs w:val="24"/>
          <w:lang w:eastAsia="zh-HK"/>
        </w:rPr>
        <w:t>可依據國家教育研究院於109年6月份公佈的「國民小學科技教育及資訊教育課程發展參考說明」所列之中高年級</w:t>
      </w:r>
      <w:r w:rsidRPr="005A1D95">
        <w:rPr>
          <w:rFonts w:asciiTheme="majorEastAsia" w:eastAsiaTheme="majorEastAsia" w:hAnsiTheme="majorEastAsia" w:hint="eastAsia"/>
          <w:szCs w:val="24"/>
        </w:rPr>
        <w:t>學習</w:t>
      </w:r>
      <w:r w:rsidRPr="005A1D95">
        <w:rPr>
          <w:rFonts w:asciiTheme="majorEastAsia" w:eastAsiaTheme="majorEastAsia" w:hAnsiTheme="majorEastAsia" w:hint="eastAsia"/>
          <w:szCs w:val="24"/>
          <w:lang w:eastAsia="zh-HK"/>
        </w:rPr>
        <w:t>重點加以連結</w:t>
      </w:r>
      <w:r w:rsidRPr="005A1D95">
        <w:rPr>
          <w:rFonts w:asciiTheme="majorEastAsia" w:eastAsiaTheme="majorEastAsia" w:hAnsiTheme="majorEastAsia" w:hint="eastAsia"/>
          <w:szCs w:val="24"/>
        </w:rPr>
        <w:t>，如</w:t>
      </w:r>
      <w:r w:rsidRPr="005A1D95">
        <w:rPr>
          <w:rFonts w:asciiTheme="majorEastAsia" w:eastAsiaTheme="majorEastAsia" w:hAnsiTheme="majorEastAsia" w:hint="eastAsia"/>
          <w:szCs w:val="24"/>
          <w:lang w:eastAsia="zh-HK"/>
        </w:rPr>
        <w:t>學生如何繪製</w:t>
      </w:r>
      <w:r w:rsidRPr="005A1D95">
        <w:rPr>
          <w:rFonts w:asciiTheme="majorEastAsia" w:eastAsiaTheme="majorEastAsia" w:hAnsiTheme="majorEastAsia" w:hint="eastAsia"/>
          <w:szCs w:val="24"/>
        </w:rPr>
        <w:t>圖稿呈現設計構想；使用生活中常見的手工具與材料；依據設計構想動手實作等。</w:t>
      </w:r>
    </w:p>
    <w:p w:rsidR="00206A30" w:rsidRPr="005A1D95" w:rsidRDefault="00206A30" w:rsidP="005A1D95">
      <w:pPr>
        <w:pStyle w:val="a3"/>
        <w:numPr>
          <w:ilvl w:val="0"/>
          <w:numId w:val="24"/>
        </w:numPr>
        <w:ind w:leftChars="0"/>
        <w:contextualSpacing/>
        <w:rPr>
          <w:rFonts w:asciiTheme="majorEastAsia" w:eastAsiaTheme="majorEastAsia" w:hAnsiTheme="majorEastAsia"/>
          <w:szCs w:val="24"/>
        </w:rPr>
      </w:pPr>
      <w:r w:rsidRPr="005A1D95">
        <w:rPr>
          <w:rFonts w:asciiTheme="majorEastAsia" w:eastAsiaTheme="majorEastAsia" w:hAnsiTheme="majorEastAsia" w:hint="eastAsia"/>
          <w:szCs w:val="24"/>
        </w:rPr>
        <w:t>國中組</w:t>
      </w:r>
      <w:r w:rsidRPr="005A1D95">
        <w:rPr>
          <w:rFonts w:asciiTheme="majorEastAsia" w:eastAsiaTheme="majorEastAsia" w:hAnsiTheme="majorEastAsia" w:hint="eastAsia"/>
          <w:szCs w:val="24"/>
          <w:lang w:eastAsia="zh-HK"/>
        </w:rPr>
        <w:t>應</w:t>
      </w:r>
      <w:r w:rsidRPr="005A1D95">
        <w:rPr>
          <w:rFonts w:asciiTheme="majorEastAsia" w:eastAsiaTheme="majorEastAsia" w:hAnsiTheme="majorEastAsia" w:hint="eastAsia"/>
          <w:szCs w:val="24"/>
        </w:rPr>
        <w:t>與「科技領域」</w:t>
      </w:r>
      <w:r w:rsidRPr="005A1D95">
        <w:rPr>
          <w:rFonts w:asciiTheme="majorEastAsia" w:eastAsiaTheme="majorEastAsia" w:hAnsiTheme="majorEastAsia" w:hint="eastAsia"/>
          <w:szCs w:val="24"/>
          <w:lang w:eastAsia="zh-HK"/>
        </w:rPr>
        <w:t>課程綱要所列</w:t>
      </w:r>
      <w:r w:rsidRPr="005A1D95">
        <w:rPr>
          <w:rFonts w:asciiTheme="majorEastAsia" w:eastAsiaTheme="majorEastAsia" w:hAnsiTheme="majorEastAsia" w:hint="eastAsia"/>
          <w:szCs w:val="24"/>
        </w:rPr>
        <w:t>學習</w:t>
      </w:r>
      <w:r w:rsidRPr="005A1D95">
        <w:rPr>
          <w:rFonts w:asciiTheme="majorEastAsia" w:eastAsiaTheme="majorEastAsia" w:hAnsiTheme="majorEastAsia" w:hint="eastAsia"/>
          <w:szCs w:val="24"/>
          <w:lang w:eastAsia="zh-HK"/>
        </w:rPr>
        <w:t>重點</w:t>
      </w:r>
      <w:r w:rsidRPr="005A1D95">
        <w:rPr>
          <w:rFonts w:asciiTheme="majorEastAsia" w:eastAsiaTheme="majorEastAsia" w:hAnsiTheme="majorEastAsia" w:hint="eastAsia"/>
          <w:szCs w:val="24"/>
        </w:rPr>
        <w:t>連結，</w:t>
      </w:r>
      <w:r w:rsidRPr="005A1D95">
        <w:rPr>
          <w:rFonts w:asciiTheme="majorEastAsia" w:eastAsiaTheme="majorEastAsia" w:hAnsiTheme="majorEastAsia" w:hint="eastAsia"/>
          <w:szCs w:val="24"/>
          <w:lang w:eastAsia="zh-HK"/>
        </w:rPr>
        <w:t>如展現</w:t>
      </w:r>
      <w:r w:rsidRPr="005A1D95">
        <w:rPr>
          <w:rFonts w:asciiTheme="majorEastAsia" w:eastAsiaTheme="majorEastAsia" w:hAnsiTheme="majorEastAsia" w:hint="eastAsia"/>
          <w:szCs w:val="24"/>
        </w:rPr>
        <w:t>學生</w:t>
      </w:r>
      <w:r w:rsidRPr="005A1D95">
        <w:rPr>
          <w:rFonts w:asciiTheme="majorEastAsia" w:eastAsiaTheme="majorEastAsia" w:hAnsiTheme="majorEastAsia" w:hint="eastAsia"/>
          <w:szCs w:val="24"/>
          <w:lang w:eastAsia="zh-HK"/>
        </w:rPr>
        <w:t>透過</w:t>
      </w:r>
      <w:r w:rsidRPr="005A1D95">
        <w:rPr>
          <w:rFonts w:asciiTheme="majorEastAsia" w:eastAsiaTheme="majorEastAsia" w:hAnsiTheme="majorEastAsia" w:hint="eastAsia"/>
          <w:szCs w:val="24"/>
        </w:rPr>
        <w:t>設計流程，設計製作科技產品以解決問題；運用基本工具進行材料處理與組裝，且能選用適當材料與正確工具；在設計製作中能展現創新思考等。</w:t>
      </w:r>
    </w:p>
    <w:p w:rsidR="00206A30" w:rsidRPr="005A1D95" w:rsidRDefault="00206A30" w:rsidP="005A1D95">
      <w:pPr>
        <w:pStyle w:val="a3"/>
        <w:numPr>
          <w:ilvl w:val="0"/>
          <w:numId w:val="15"/>
        </w:numPr>
        <w:ind w:leftChars="100" w:left="1572" w:hanging="1332"/>
        <w:rPr>
          <w:rFonts w:asciiTheme="majorEastAsia" w:eastAsiaTheme="majorEastAsia" w:hAnsiTheme="majorEastAsia"/>
          <w:szCs w:val="24"/>
        </w:rPr>
      </w:pPr>
      <w:r w:rsidRPr="005A1D95">
        <w:rPr>
          <w:rFonts w:asciiTheme="majorEastAsia" w:eastAsiaTheme="majorEastAsia" w:hAnsiTheme="majorEastAsia"/>
          <w:szCs w:val="24"/>
        </w:rPr>
        <w:t>初賽</w:t>
      </w:r>
    </w:p>
    <w:p w:rsidR="00206A30" w:rsidRPr="005A1D95" w:rsidRDefault="00206A30" w:rsidP="005A1D95">
      <w:pPr>
        <w:pStyle w:val="a3"/>
        <w:numPr>
          <w:ilvl w:val="0"/>
          <w:numId w:val="13"/>
        </w:numPr>
        <w:ind w:leftChars="0" w:left="454" w:firstLine="0"/>
        <w:rPr>
          <w:rFonts w:asciiTheme="majorEastAsia" w:eastAsiaTheme="majorEastAsia" w:hAnsiTheme="majorEastAsia"/>
          <w:szCs w:val="24"/>
        </w:rPr>
      </w:pPr>
      <w:r w:rsidRPr="005A1D95">
        <w:rPr>
          <w:rFonts w:asciiTheme="majorEastAsia" w:eastAsiaTheme="majorEastAsia" w:hAnsiTheme="majorEastAsia"/>
          <w:szCs w:val="24"/>
        </w:rPr>
        <w:t>初賽評審標的：創意企</w:t>
      </w:r>
      <w:r w:rsidRPr="005A1D95">
        <w:rPr>
          <w:rFonts w:asciiTheme="majorEastAsia" w:eastAsiaTheme="majorEastAsia" w:hAnsiTheme="majorEastAsia" w:hint="eastAsia"/>
          <w:szCs w:val="24"/>
        </w:rPr>
        <w:t>劃</w:t>
      </w:r>
      <w:r w:rsidRPr="005A1D95">
        <w:rPr>
          <w:rFonts w:asciiTheme="majorEastAsia" w:eastAsiaTheme="majorEastAsia" w:hAnsiTheme="majorEastAsia"/>
          <w:szCs w:val="24"/>
        </w:rPr>
        <w:t>書（如附件</w:t>
      </w:r>
      <w:r w:rsidRPr="005A1D95">
        <w:rPr>
          <w:rFonts w:asciiTheme="majorEastAsia" w:eastAsiaTheme="majorEastAsia" w:hAnsiTheme="majorEastAsia" w:hint="eastAsia"/>
          <w:szCs w:val="24"/>
        </w:rPr>
        <w:t>一之一</w:t>
      </w:r>
      <w:r w:rsidRPr="005A1D95">
        <w:rPr>
          <w:rFonts w:asciiTheme="majorEastAsia" w:eastAsiaTheme="majorEastAsia" w:hAnsiTheme="majorEastAsia"/>
          <w:szCs w:val="24"/>
        </w:rPr>
        <w:t>）</w:t>
      </w:r>
      <w:r w:rsidRPr="005A1D95">
        <w:rPr>
          <w:rFonts w:asciiTheme="majorEastAsia" w:eastAsiaTheme="majorEastAsia" w:hAnsiTheme="majorEastAsia" w:hint="eastAsia"/>
          <w:szCs w:val="24"/>
        </w:rPr>
        <w:t>。</w:t>
      </w:r>
    </w:p>
    <w:p w:rsidR="00206A30" w:rsidRPr="005A1D95" w:rsidRDefault="00206A30" w:rsidP="005A1D95">
      <w:pPr>
        <w:pStyle w:val="a3"/>
        <w:numPr>
          <w:ilvl w:val="0"/>
          <w:numId w:val="13"/>
        </w:numPr>
        <w:ind w:leftChars="0" w:left="652" w:hanging="198"/>
        <w:rPr>
          <w:rFonts w:asciiTheme="majorEastAsia" w:eastAsiaTheme="majorEastAsia" w:hAnsiTheme="majorEastAsia"/>
          <w:szCs w:val="24"/>
        </w:rPr>
      </w:pPr>
      <w:r w:rsidRPr="005A1D95">
        <w:rPr>
          <w:rFonts w:asciiTheme="majorEastAsia" w:eastAsiaTheme="majorEastAsia" w:hAnsiTheme="majorEastAsia"/>
          <w:szCs w:val="24"/>
        </w:rPr>
        <w:t>企劃書上傳：須於</w:t>
      </w:r>
      <w:r w:rsidRPr="005A1D95">
        <w:rPr>
          <w:rFonts w:asciiTheme="majorEastAsia" w:eastAsiaTheme="majorEastAsia" w:hAnsiTheme="majorEastAsia"/>
          <w:b/>
          <w:szCs w:val="24"/>
        </w:rPr>
        <w:t>1</w:t>
      </w:r>
      <w:r w:rsidRPr="005A1D95">
        <w:rPr>
          <w:rFonts w:asciiTheme="majorEastAsia" w:eastAsiaTheme="majorEastAsia" w:hAnsiTheme="majorEastAsia" w:hint="eastAsia"/>
          <w:b/>
          <w:szCs w:val="24"/>
        </w:rPr>
        <w:t>11</w:t>
      </w:r>
      <w:r w:rsidRPr="005A1D95">
        <w:rPr>
          <w:rFonts w:asciiTheme="majorEastAsia" w:eastAsiaTheme="majorEastAsia" w:hAnsiTheme="majorEastAsia"/>
          <w:b/>
          <w:szCs w:val="24"/>
        </w:rPr>
        <w:t>年2月</w:t>
      </w:r>
      <w:r w:rsidRPr="005A1D95">
        <w:rPr>
          <w:rFonts w:asciiTheme="majorEastAsia" w:eastAsiaTheme="majorEastAsia" w:hAnsiTheme="majorEastAsia" w:hint="eastAsia"/>
          <w:b/>
          <w:szCs w:val="24"/>
        </w:rPr>
        <w:t>17</w:t>
      </w:r>
      <w:r w:rsidRPr="005A1D95">
        <w:rPr>
          <w:rFonts w:asciiTheme="majorEastAsia" w:eastAsiaTheme="majorEastAsia" w:hAnsiTheme="majorEastAsia"/>
          <w:b/>
          <w:szCs w:val="24"/>
        </w:rPr>
        <w:t>日</w:t>
      </w:r>
      <w:r w:rsidRPr="005A1D95">
        <w:rPr>
          <w:rFonts w:asciiTheme="majorEastAsia" w:eastAsiaTheme="majorEastAsia" w:hAnsiTheme="majorEastAsia"/>
          <w:b/>
          <w:bCs/>
          <w:szCs w:val="24"/>
        </w:rPr>
        <w:t>（星期四）</w:t>
      </w:r>
      <w:r w:rsidRPr="005A1D95">
        <w:rPr>
          <w:rFonts w:asciiTheme="majorEastAsia" w:eastAsiaTheme="majorEastAsia" w:hAnsiTheme="majorEastAsia" w:hint="eastAsia"/>
          <w:b/>
          <w:bCs/>
          <w:szCs w:val="24"/>
        </w:rPr>
        <w:t>下午5時</w:t>
      </w:r>
      <w:r w:rsidRPr="005A1D95">
        <w:rPr>
          <w:rFonts w:asciiTheme="majorEastAsia" w:eastAsiaTheme="majorEastAsia" w:hAnsiTheme="majorEastAsia"/>
          <w:szCs w:val="24"/>
        </w:rPr>
        <w:t>前完成創意企劃書，</w:t>
      </w:r>
      <w:r w:rsidRPr="005A1D95">
        <w:rPr>
          <w:rFonts w:asciiTheme="majorEastAsia" w:eastAsiaTheme="majorEastAsia" w:hAnsiTheme="majorEastAsia"/>
          <w:szCs w:val="24"/>
        </w:rPr>
        <w:lastRenderedPageBreak/>
        <w:t>並上傳至競賽網站，若未繳交，視同放棄參賽。</w:t>
      </w:r>
    </w:p>
    <w:p w:rsidR="00206A30" w:rsidRPr="005A1D95" w:rsidRDefault="00206A30" w:rsidP="005A1D95">
      <w:pPr>
        <w:pStyle w:val="a3"/>
        <w:numPr>
          <w:ilvl w:val="0"/>
          <w:numId w:val="13"/>
        </w:numPr>
        <w:ind w:leftChars="0" w:left="1786" w:hanging="1332"/>
        <w:rPr>
          <w:rFonts w:asciiTheme="majorEastAsia" w:eastAsiaTheme="majorEastAsia" w:hAnsiTheme="majorEastAsia"/>
          <w:szCs w:val="24"/>
        </w:rPr>
      </w:pPr>
      <w:r w:rsidRPr="005A1D95">
        <w:rPr>
          <w:rFonts w:asciiTheme="majorEastAsia" w:eastAsiaTheme="majorEastAsia" w:hAnsiTheme="majorEastAsia"/>
          <w:szCs w:val="24"/>
        </w:rPr>
        <w:t>初賽評審方式：</w:t>
      </w:r>
    </w:p>
    <w:p w:rsidR="00206A30" w:rsidRPr="005A1D95" w:rsidRDefault="00206A30" w:rsidP="005A1D95">
      <w:pPr>
        <w:pStyle w:val="a3"/>
        <w:numPr>
          <w:ilvl w:val="0"/>
          <w:numId w:val="26"/>
        </w:numPr>
        <w:ind w:leftChars="0" w:left="1418" w:hanging="567"/>
        <w:rPr>
          <w:rFonts w:asciiTheme="majorEastAsia" w:eastAsiaTheme="majorEastAsia" w:hAnsiTheme="majorEastAsia"/>
          <w:szCs w:val="24"/>
        </w:rPr>
      </w:pPr>
      <w:r w:rsidRPr="005A1D95">
        <w:rPr>
          <w:rFonts w:asciiTheme="majorEastAsia" w:eastAsiaTheme="majorEastAsia" w:hAnsiTheme="majorEastAsia"/>
          <w:szCs w:val="24"/>
        </w:rPr>
        <w:t>將聘請相關領域之學者專家擔任評選委員，依評分項目給分，評選出</w:t>
      </w:r>
      <w:r w:rsidRPr="005A1D95">
        <w:rPr>
          <w:rFonts w:asciiTheme="majorEastAsia" w:eastAsiaTheme="majorEastAsia" w:hAnsiTheme="majorEastAsia" w:hint="eastAsia"/>
          <w:b/>
          <w:szCs w:val="24"/>
          <w:u w:val="single"/>
        </w:rPr>
        <w:t>3</w:t>
      </w:r>
      <w:r w:rsidRPr="005A1D95">
        <w:rPr>
          <w:rFonts w:asciiTheme="majorEastAsia" w:eastAsiaTheme="majorEastAsia" w:hAnsiTheme="majorEastAsia"/>
          <w:b/>
          <w:szCs w:val="24"/>
          <w:u w:val="single"/>
        </w:rPr>
        <w:t>0組</w:t>
      </w:r>
      <w:r w:rsidRPr="005A1D95">
        <w:rPr>
          <w:rFonts w:asciiTheme="majorEastAsia" w:eastAsiaTheme="majorEastAsia" w:hAnsiTheme="majorEastAsia"/>
          <w:szCs w:val="24"/>
        </w:rPr>
        <w:t>作品進入決賽，屆時將視參賽作品的品質增減名額。</w:t>
      </w:r>
    </w:p>
    <w:p w:rsidR="00206A30" w:rsidRPr="005A1D95" w:rsidRDefault="00206A30" w:rsidP="005A1D95">
      <w:pPr>
        <w:pStyle w:val="a3"/>
        <w:numPr>
          <w:ilvl w:val="0"/>
          <w:numId w:val="26"/>
        </w:numPr>
        <w:ind w:leftChars="0" w:left="1418" w:hanging="567"/>
        <w:rPr>
          <w:rFonts w:asciiTheme="majorEastAsia" w:eastAsiaTheme="majorEastAsia" w:hAnsiTheme="majorEastAsia"/>
          <w:szCs w:val="24"/>
        </w:rPr>
      </w:pPr>
      <w:r w:rsidRPr="005A1D95">
        <w:rPr>
          <w:rFonts w:asciiTheme="majorEastAsia" w:eastAsiaTheme="majorEastAsia" w:hAnsiTheme="majorEastAsia"/>
          <w:szCs w:val="24"/>
        </w:rPr>
        <w:t>決賽入選名單將</w:t>
      </w:r>
      <w:r w:rsidRPr="005A1D95">
        <w:rPr>
          <w:rFonts w:asciiTheme="majorEastAsia" w:eastAsiaTheme="majorEastAsia" w:hAnsiTheme="majorEastAsia" w:hint="eastAsia"/>
          <w:szCs w:val="24"/>
        </w:rPr>
        <w:t>於111年3月17日</w:t>
      </w:r>
      <w:r w:rsidRPr="005A1D95">
        <w:rPr>
          <w:rFonts w:asciiTheme="majorEastAsia" w:eastAsiaTheme="majorEastAsia" w:hAnsiTheme="majorEastAsia"/>
          <w:bCs/>
          <w:szCs w:val="24"/>
        </w:rPr>
        <w:t>（星期</w:t>
      </w:r>
      <w:r w:rsidRPr="005A1D95">
        <w:rPr>
          <w:rFonts w:asciiTheme="majorEastAsia" w:eastAsiaTheme="majorEastAsia" w:hAnsiTheme="majorEastAsia" w:hint="eastAsia"/>
          <w:bCs/>
          <w:szCs w:val="24"/>
        </w:rPr>
        <w:t>四</w:t>
      </w:r>
      <w:r w:rsidRPr="005A1D95">
        <w:rPr>
          <w:rFonts w:asciiTheme="majorEastAsia" w:eastAsiaTheme="majorEastAsia" w:hAnsiTheme="majorEastAsia"/>
          <w:bCs/>
          <w:szCs w:val="24"/>
        </w:rPr>
        <w:t>）</w:t>
      </w:r>
      <w:r w:rsidRPr="005A1D95">
        <w:rPr>
          <w:rFonts w:asciiTheme="majorEastAsia" w:eastAsiaTheme="majorEastAsia" w:hAnsiTheme="majorEastAsia"/>
          <w:szCs w:val="24"/>
        </w:rPr>
        <w:t>公告於競賽網頁，並以email通知。</w:t>
      </w:r>
    </w:p>
    <w:p w:rsidR="00206A30" w:rsidRPr="005A1D95" w:rsidRDefault="00206A30" w:rsidP="005A1D95">
      <w:pPr>
        <w:pStyle w:val="a3"/>
        <w:numPr>
          <w:ilvl w:val="0"/>
          <w:numId w:val="13"/>
        </w:numPr>
        <w:ind w:leftChars="0" w:left="1786" w:hanging="1332"/>
        <w:rPr>
          <w:rFonts w:asciiTheme="majorEastAsia" w:eastAsiaTheme="majorEastAsia" w:hAnsiTheme="majorEastAsia"/>
          <w:szCs w:val="24"/>
        </w:rPr>
      </w:pPr>
      <w:r w:rsidRPr="005A1D95">
        <w:rPr>
          <w:rFonts w:asciiTheme="majorEastAsia" w:eastAsiaTheme="majorEastAsia" w:hAnsiTheme="majorEastAsia" w:hint="eastAsia"/>
          <w:szCs w:val="24"/>
        </w:rPr>
        <w:t>初</w:t>
      </w:r>
      <w:r w:rsidRPr="005A1D95">
        <w:rPr>
          <w:rFonts w:asciiTheme="majorEastAsia" w:eastAsiaTheme="majorEastAsia" w:hAnsiTheme="majorEastAsia"/>
          <w:szCs w:val="24"/>
        </w:rPr>
        <w:t>賽</w:t>
      </w:r>
      <w:r w:rsidRPr="005A1D95">
        <w:rPr>
          <w:rFonts w:asciiTheme="majorEastAsia" w:eastAsiaTheme="majorEastAsia" w:hAnsiTheme="majorEastAsia" w:hint="eastAsia"/>
          <w:szCs w:val="24"/>
        </w:rPr>
        <w:t>企劃書</w:t>
      </w:r>
      <w:r w:rsidRPr="005A1D95">
        <w:rPr>
          <w:rFonts w:asciiTheme="majorEastAsia" w:eastAsiaTheme="majorEastAsia" w:hAnsiTheme="majorEastAsia"/>
          <w:szCs w:val="24"/>
        </w:rPr>
        <w:t>評分項目與比重：</w:t>
      </w:r>
    </w:p>
    <w:tbl>
      <w:tblPr>
        <w:tblW w:w="0" w:type="auto"/>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6678"/>
        <w:gridCol w:w="1310"/>
      </w:tblGrid>
      <w:tr w:rsidR="00206A30" w:rsidRPr="005A1D95" w:rsidTr="000504B3">
        <w:trPr>
          <w:tblHeader/>
        </w:trPr>
        <w:tc>
          <w:tcPr>
            <w:tcW w:w="7796" w:type="dxa"/>
            <w:tcBorders>
              <w:bottom w:val="single" w:sz="4" w:space="0" w:color="auto"/>
              <w:righ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評分項目</w:t>
            </w:r>
          </w:p>
        </w:tc>
        <w:tc>
          <w:tcPr>
            <w:tcW w:w="1417" w:type="dxa"/>
            <w:tcBorders>
              <w:left w:val="double" w:sz="4" w:space="0" w:color="auto"/>
              <w:bottom w:val="sing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比重</w:t>
            </w:r>
          </w:p>
        </w:tc>
      </w:tr>
      <w:tr w:rsidR="00206A30" w:rsidRPr="005A1D95" w:rsidTr="000504B3">
        <w:tc>
          <w:tcPr>
            <w:tcW w:w="7796" w:type="dxa"/>
            <w:tcBorders>
              <w:bottom w:val="single" w:sz="4" w:space="0" w:color="auto"/>
              <w:righ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作品說明及現況調查</w:t>
            </w:r>
          </w:p>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(如:設計作品的發想過程、對作品的設計與規劃，作品與目前市面上產品之差異等)</w:t>
            </w:r>
          </w:p>
        </w:tc>
        <w:tc>
          <w:tcPr>
            <w:tcW w:w="1417" w:type="dxa"/>
            <w:tcBorders>
              <w:left w:val="double" w:sz="4" w:space="0" w:color="auto"/>
              <w:bottom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30%</w:t>
            </w:r>
          </w:p>
        </w:tc>
      </w:tr>
      <w:tr w:rsidR="00206A30" w:rsidRPr="005A1D95" w:rsidTr="000504B3">
        <w:tc>
          <w:tcPr>
            <w:tcW w:w="7796" w:type="dxa"/>
            <w:tcBorders>
              <w:righ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機具</w:t>
            </w:r>
            <w:r w:rsidRPr="005A1D95">
              <w:rPr>
                <w:rFonts w:asciiTheme="majorEastAsia" w:eastAsiaTheme="majorEastAsia" w:hAnsiTheme="majorEastAsia"/>
                <w:szCs w:val="24"/>
              </w:rPr>
              <w:t>及材料應用</w:t>
            </w:r>
          </w:p>
          <w:p w:rsidR="00206A30" w:rsidRPr="005A1D95" w:rsidRDefault="00206A30" w:rsidP="005A1D95">
            <w:pPr>
              <w:widowControl/>
              <w:ind w:rightChars="14" w:right="34"/>
              <w:jc w:val="center"/>
              <w:rPr>
                <w:rFonts w:asciiTheme="majorEastAsia" w:eastAsiaTheme="majorEastAsia" w:hAnsiTheme="majorEastAsia"/>
                <w:szCs w:val="24"/>
              </w:rPr>
            </w:pPr>
            <w:r w:rsidRPr="005A1D95">
              <w:rPr>
                <w:rFonts w:asciiTheme="majorEastAsia" w:eastAsiaTheme="majorEastAsia" w:hAnsiTheme="majorEastAsia" w:hint="eastAsia"/>
                <w:szCs w:val="24"/>
              </w:rPr>
              <w:t>(如:製作過程使用的材料、工具與機具等)</w:t>
            </w:r>
          </w:p>
        </w:tc>
        <w:tc>
          <w:tcPr>
            <w:tcW w:w="1417" w:type="dxa"/>
            <w:tcBorders>
              <w:top w:val="double" w:sz="4" w:space="0" w:color="auto"/>
              <w:left w:val="double" w:sz="4" w:space="0" w:color="auto"/>
              <w:bottom w:val="double" w:sz="4" w:space="0" w:color="auto"/>
            </w:tcBorders>
            <w:vAlign w:val="center"/>
          </w:tcPr>
          <w:p w:rsidR="00206A30" w:rsidRPr="005A1D95" w:rsidRDefault="00206A30" w:rsidP="005A1D95">
            <w:pPr>
              <w:jc w:val="center"/>
              <w:rPr>
                <w:rFonts w:asciiTheme="majorEastAsia" w:eastAsiaTheme="majorEastAsia" w:hAnsiTheme="majorEastAsia"/>
                <w:szCs w:val="24"/>
              </w:rPr>
            </w:pPr>
            <w:r w:rsidRPr="005A1D95">
              <w:rPr>
                <w:rFonts w:asciiTheme="majorEastAsia" w:eastAsiaTheme="majorEastAsia" w:hAnsiTheme="majorEastAsia"/>
                <w:szCs w:val="24"/>
              </w:rPr>
              <w:t>30%</w:t>
            </w:r>
          </w:p>
        </w:tc>
      </w:tr>
      <w:tr w:rsidR="00206A30" w:rsidRPr="005A1D95" w:rsidTr="000504B3">
        <w:tc>
          <w:tcPr>
            <w:tcW w:w="7796" w:type="dxa"/>
            <w:tcBorders>
              <w:righ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作品創意性</w:t>
            </w:r>
          </w:p>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(如:作品是否確實活用於日常生活中、改善問題，作品的特色之處等)</w:t>
            </w:r>
          </w:p>
        </w:tc>
        <w:tc>
          <w:tcPr>
            <w:tcW w:w="1417" w:type="dxa"/>
            <w:tcBorders>
              <w:top w:val="double" w:sz="4" w:space="0" w:color="auto"/>
              <w:lef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30%</w:t>
            </w:r>
          </w:p>
        </w:tc>
      </w:tr>
      <w:tr w:rsidR="00206A30" w:rsidRPr="005A1D95" w:rsidTr="000504B3">
        <w:tc>
          <w:tcPr>
            <w:tcW w:w="7796" w:type="dxa"/>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企劃書</w:t>
            </w:r>
            <w:r w:rsidRPr="005A1D95">
              <w:rPr>
                <w:rFonts w:asciiTheme="majorEastAsia" w:eastAsiaTheme="majorEastAsia" w:hAnsiTheme="majorEastAsia"/>
                <w:szCs w:val="24"/>
              </w:rPr>
              <w:t>完整度</w:t>
            </w:r>
          </w:p>
        </w:tc>
        <w:tc>
          <w:tcPr>
            <w:tcW w:w="1417" w:type="dxa"/>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1</w:t>
            </w:r>
            <w:r w:rsidRPr="005A1D95">
              <w:rPr>
                <w:rFonts w:asciiTheme="majorEastAsia" w:eastAsiaTheme="majorEastAsia" w:hAnsiTheme="majorEastAsia"/>
                <w:szCs w:val="24"/>
              </w:rPr>
              <w:t>0%</w:t>
            </w:r>
          </w:p>
        </w:tc>
      </w:tr>
      <w:tr w:rsidR="00206A30" w:rsidRPr="005A1D95" w:rsidTr="000504B3">
        <w:tc>
          <w:tcPr>
            <w:tcW w:w="7796" w:type="dxa"/>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總計</w:t>
            </w:r>
          </w:p>
        </w:tc>
        <w:tc>
          <w:tcPr>
            <w:tcW w:w="1417" w:type="dxa"/>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100%</w:t>
            </w:r>
          </w:p>
        </w:tc>
      </w:tr>
    </w:tbl>
    <w:p w:rsidR="00206A30" w:rsidRPr="005A1D95" w:rsidRDefault="00206A30" w:rsidP="005A1D95">
      <w:pPr>
        <w:pStyle w:val="a3"/>
        <w:numPr>
          <w:ilvl w:val="0"/>
          <w:numId w:val="15"/>
        </w:numPr>
        <w:ind w:leftChars="100" w:left="1572" w:hanging="1332"/>
        <w:rPr>
          <w:rFonts w:asciiTheme="majorEastAsia" w:eastAsiaTheme="majorEastAsia" w:hAnsiTheme="majorEastAsia"/>
          <w:szCs w:val="24"/>
        </w:rPr>
      </w:pPr>
      <w:r w:rsidRPr="005A1D95">
        <w:rPr>
          <w:rFonts w:asciiTheme="majorEastAsia" w:eastAsiaTheme="majorEastAsia" w:hAnsiTheme="majorEastAsia"/>
          <w:szCs w:val="24"/>
        </w:rPr>
        <w:t>決賽</w:t>
      </w:r>
    </w:p>
    <w:p w:rsidR="00206A30" w:rsidRPr="005A1D95" w:rsidRDefault="00206A30" w:rsidP="005A1D95">
      <w:pPr>
        <w:pStyle w:val="a3"/>
        <w:numPr>
          <w:ilvl w:val="0"/>
          <w:numId w:val="14"/>
        </w:numPr>
        <w:ind w:leftChars="0" w:left="454" w:firstLine="0"/>
        <w:rPr>
          <w:rFonts w:asciiTheme="majorEastAsia" w:eastAsiaTheme="majorEastAsia" w:hAnsiTheme="majorEastAsia"/>
          <w:szCs w:val="24"/>
        </w:rPr>
      </w:pPr>
      <w:r w:rsidRPr="005A1D95">
        <w:rPr>
          <w:rFonts w:asciiTheme="majorEastAsia" w:eastAsiaTheme="majorEastAsia" w:hAnsiTheme="majorEastAsia"/>
          <w:szCs w:val="24"/>
        </w:rPr>
        <w:t>決賽評審標的：</w:t>
      </w:r>
    </w:p>
    <w:p w:rsidR="00206A30" w:rsidRPr="005A1D95" w:rsidRDefault="00206A30" w:rsidP="005A1D95">
      <w:pPr>
        <w:ind w:leftChars="270" w:left="648"/>
        <w:rPr>
          <w:rFonts w:asciiTheme="majorEastAsia" w:eastAsiaTheme="majorEastAsia" w:hAnsiTheme="majorEastAsia"/>
          <w:szCs w:val="24"/>
        </w:rPr>
      </w:pPr>
      <w:r w:rsidRPr="005A1D95">
        <w:rPr>
          <w:rFonts w:asciiTheme="majorEastAsia" w:eastAsiaTheme="majorEastAsia" w:hAnsiTheme="majorEastAsia"/>
          <w:szCs w:val="24"/>
        </w:rPr>
        <w:t>需依初賽創意企劃書內容完成實作作品，實作作品大小</w:t>
      </w:r>
      <w:r w:rsidRPr="005A1D95">
        <w:rPr>
          <w:rFonts w:asciiTheme="majorEastAsia" w:eastAsiaTheme="majorEastAsia" w:hAnsiTheme="majorEastAsia" w:hint="eastAsia"/>
          <w:szCs w:val="24"/>
        </w:rPr>
        <w:t>以不超過決賽攤位大小（決賽攤位為3*1公尺）及不妨礙競賽動線為原則</w:t>
      </w:r>
      <w:r w:rsidRPr="005A1D95">
        <w:rPr>
          <w:rFonts w:asciiTheme="majorEastAsia" w:eastAsiaTheme="majorEastAsia" w:hAnsiTheme="majorEastAsia"/>
          <w:szCs w:val="24"/>
        </w:rPr>
        <w:t>，重量不限制。</w:t>
      </w:r>
    </w:p>
    <w:p w:rsidR="00206A30" w:rsidRPr="005A1D95" w:rsidRDefault="00206A30" w:rsidP="005A1D95">
      <w:pPr>
        <w:pStyle w:val="a3"/>
        <w:numPr>
          <w:ilvl w:val="0"/>
          <w:numId w:val="14"/>
        </w:numPr>
        <w:ind w:leftChars="0" w:left="1809" w:hanging="1355"/>
        <w:rPr>
          <w:rFonts w:asciiTheme="majorEastAsia" w:eastAsiaTheme="majorEastAsia" w:hAnsiTheme="majorEastAsia"/>
          <w:szCs w:val="24"/>
        </w:rPr>
      </w:pPr>
      <w:r w:rsidRPr="005A1D95">
        <w:rPr>
          <w:rFonts w:asciiTheme="majorEastAsia" w:eastAsiaTheme="majorEastAsia" w:hAnsiTheme="majorEastAsia"/>
          <w:szCs w:val="24"/>
        </w:rPr>
        <w:t>決賽評審方式：</w:t>
      </w:r>
    </w:p>
    <w:p w:rsidR="00206A30" w:rsidRPr="005A1D95" w:rsidRDefault="00206A30" w:rsidP="005A1D95">
      <w:pPr>
        <w:pStyle w:val="a3"/>
        <w:numPr>
          <w:ilvl w:val="0"/>
          <w:numId w:val="27"/>
        </w:numPr>
        <w:ind w:leftChars="0" w:left="1418" w:hanging="567"/>
        <w:rPr>
          <w:rFonts w:asciiTheme="majorEastAsia" w:eastAsiaTheme="majorEastAsia" w:hAnsiTheme="majorEastAsia"/>
          <w:szCs w:val="24"/>
        </w:rPr>
      </w:pPr>
      <w:r w:rsidRPr="005A1D95">
        <w:rPr>
          <w:rFonts w:asciiTheme="majorEastAsia" w:eastAsiaTheme="majorEastAsia" w:hAnsiTheme="majorEastAsia"/>
          <w:szCs w:val="24"/>
        </w:rPr>
        <w:t>參賽隊伍於決賽（1</w:t>
      </w:r>
      <w:r w:rsidRPr="005A1D95">
        <w:rPr>
          <w:rFonts w:asciiTheme="majorEastAsia" w:eastAsiaTheme="majorEastAsia" w:hAnsiTheme="majorEastAsia" w:hint="eastAsia"/>
          <w:szCs w:val="24"/>
        </w:rPr>
        <w:t>11</w:t>
      </w:r>
      <w:r w:rsidRPr="005A1D95">
        <w:rPr>
          <w:rFonts w:asciiTheme="majorEastAsia" w:eastAsiaTheme="majorEastAsia" w:hAnsiTheme="majorEastAsia"/>
          <w:szCs w:val="24"/>
        </w:rPr>
        <w:t>年4月</w:t>
      </w:r>
      <w:r w:rsidRPr="005A1D95">
        <w:rPr>
          <w:rFonts w:asciiTheme="majorEastAsia" w:eastAsiaTheme="majorEastAsia" w:hAnsiTheme="majorEastAsia" w:hint="eastAsia"/>
          <w:szCs w:val="24"/>
        </w:rPr>
        <w:t>17</w:t>
      </w:r>
      <w:r w:rsidRPr="005A1D95">
        <w:rPr>
          <w:rFonts w:asciiTheme="majorEastAsia" w:eastAsiaTheme="majorEastAsia" w:hAnsiTheme="majorEastAsia"/>
          <w:szCs w:val="24"/>
        </w:rPr>
        <w:t>日）當日須備齊創意企劃書資料</w:t>
      </w:r>
      <w:r w:rsidRPr="005A1D95">
        <w:rPr>
          <w:rFonts w:asciiTheme="majorEastAsia" w:eastAsiaTheme="majorEastAsia" w:hAnsiTheme="majorEastAsia" w:hint="eastAsia"/>
          <w:szCs w:val="24"/>
        </w:rPr>
        <w:t>及</w:t>
      </w:r>
      <w:r w:rsidRPr="005A1D95">
        <w:rPr>
          <w:rFonts w:asciiTheme="majorEastAsia" w:eastAsiaTheme="majorEastAsia" w:hAnsiTheme="majorEastAsia"/>
          <w:szCs w:val="24"/>
        </w:rPr>
        <w:t>實作作品至高雄國立科學工藝博物館進行展示與簡報說明</w:t>
      </w:r>
      <w:r w:rsidRPr="005A1D95">
        <w:rPr>
          <w:rFonts w:asciiTheme="majorEastAsia" w:eastAsiaTheme="majorEastAsia" w:hAnsiTheme="majorEastAsia" w:hint="eastAsia"/>
          <w:szCs w:val="24"/>
        </w:rPr>
        <w:t>。</w:t>
      </w:r>
      <w:r w:rsidRPr="005A1D95">
        <w:rPr>
          <w:rFonts w:asciiTheme="majorEastAsia" w:eastAsiaTheme="majorEastAsia" w:hAnsiTheme="majorEastAsia"/>
          <w:szCs w:val="24"/>
        </w:rPr>
        <w:t>決賽會場提供110V電源插座2個給參賽者使用</w:t>
      </w:r>
      <w:r w:rsidRPr="005A1D95">
        <w:rPr>
          <w:rFonts w:asciiTheme="majorEastAsia" w:eastAsiaTheme="majorEastAsia" w:hAnsiTheme="majorEastAsia" w:hint="eastAsia"/>
          <w:szCs w:val="24"/>
        </w:rPr>
        <w:t>，但不提供無線網路或網路，如有網路使用需求之參賽者請自行準備。</w:t>
      </w:r>
      <w:r w:rsidRPr="005A1D95">
        <w:rPr>
          <w:rFonts w:asciiTheme="majorEastAsia" w:eastAsiaTheme="majorEastAsia" w:hAnsiTheme="majorEastAsia"/>
          <w:szCs w:val="24"/>
        </w:rPr>
        <w:t>簡報時間每組為5分鐘簡報（包含實作作品運作時間）及3分鐘評審詢答，共計8分鐘，將聘請相關領域之學者專家擔任評選委員，針對參賽者之實作作品進行評分。</w:t>
      </w:r>
    </w:p>
    <w:p w:rsidR="00206A30" w:rsidRPr="005A1D95" w:rsidRDefault="00206A30" w:rsidP="005A1D95">
      <w:pPr>
        <w:pStyle w:val="a3"/>
        <w:numPr>
          <w:ilvl w:val="0"/>
          <w:numId w:val="27"/>
        </w:numPr>
        <w:ind w:leftChars="0" w:left="1418" w:hanging="567"/>
        <w:rPr>
          <w:rFonts w:asciiTheme="majorEastAsia" w:eastAsiaTheme="majorEastAsia" w:hAnsiTheme="majorEastAsia"/>
          <w:szCs w:val="24"/>
        </w:rPr>
      </w:pPr>
      <w:r w:rsidRPr="005A1D95">
        <w:rPr>
          <w:rFonts w:asciiTheme="majorEastAsia" w:eastAsiaTheme="majorEastAsia" w:hAnsiTheme="majorEastAsia"/>
          <w:szCs w:val="24"/>
        </w:rPr>
        <w:t>詳細決賽</w:t>
      </w:r>
      <w:r w:rsidRPr="005A1D95">
        <w:rPr>
          <w:rFonts w:asciiTheme="majorEastAsia" w:eastAsiaTheme="majorEastAsia" w:hAnsiTheme="majorEastAsia" w:hint="eastAsia"/>
          <w:szCs w:val="24"/>
        </w:rPr>
        <w:t>當日</w:t>
      </w:r>
      <w:r w:rsidRPr="005A1D95">
        <w:rPr>
          <w:rFonts w:asciiTheme="majorEastAsia" w:eastAsiaTheme="majorEastAsia" w:hAnsiTheme="majorEastAsia"/>
          <w:szCs w:val="24"/>
        </w:rPr>
        <w:t>流程將由承辦單位另行通知，並於本競賽網站公告。</w:t>
      </w:r>
    </w:p>
    <w:p w:rsidR="00206A30" w:rsidRPr="005A1D95" w:rsidRDefault="00206A30" w:rsidP="005A1D95">
      <w:pPr>
        <w:pStyle w:val="a3"/>
        <w:numPr>
          <w:ilvl w:val="0"/>
          <w:numId w:val="14"/>
        </w:numPr>
        <w:ind w:leftChars="0" w:left="1809" w:hanging="1355"/>
        <w:rPr>
          <w:rFonts w:asciiTheme="majorEastAsia" w:eastAsiaTheme="majorEastAsia" w:hAnsiTheme="majorEastAsia"/>
          <w:szCs w:val="24"/>
        </w:rPr>
      </w:pPr>
      <w:r w:rsidRPr="005A1D95">
        <w:rPr>
          <w:rFonts w:asciiTheme="majorEastAsia" w:eastAsiaTheme="majorEastAsia" w:hAnsiTheme="majorEastAsia"/>
          <w:szCs w:val="24"/>
        </w:rPr>
        <w:t>決賽評分項目與比重：</w:t>
      </w:r>
    </w:p>
    <w:tbl>
      <w:tblPr>
        <w:tblW w:w="9213"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5547"/>
        <w:gridCol w:w="3666"/>
      </w:tblGrid>
      <w:tr w:rsidR="00206A30" w:rsidRPr="005A1D95" w:rsidTr="000504B3">
        <w:trPr>
          <w:tblHeader/>
        </w:trPr>
        <w:tc>
          <w:tcPr>
            <w:tcW w:w="5547" w:type="dxa"/>
            <w:tcBorders>
              <w:righ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評分項目</w:t>
            </w:r>
          </w:p>
        </w:tc>
        <w:tc>
          <w:tcPr>
            <w:tcW w:w="3666" w:type="dxa"/>
            <w:tcBorders>
              <w:lef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比重</w:t>
            </w:r>
          </w:p>
        </w:tc>
      </w:tr>
      <w:tr w:rsidR="00206A30" w:rsidRPr="005A1D95" w:rsidTr="000504B3">
        <w:tc>
          <w:tcPr>
            <w:tcW w:w="5547" w:type="dxa"/>
            <w:tcBorders>
              <w:righ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作品展現(含任務完成度)</w:t>
            </w:r>
          </w:p>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(如:作品運行流暢度、安全性、穩定度等)</w:t>
            </w:r>
          </w:p>
        </w:tc>
        <w:tc>
          <w:tcPr>
            <w:tcW w:w="3666" w:type="dxa"/>
            <w:tcBorders>
              <w:lef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4</w:t>
            </w:r>
            <w:r w:rsidRPr="005A1D95">
              <w:rPr>
                <w:rFonts w:asciiTheme="majorEastAsia" w:eastAsiaTheme="majorEastAsia" w:hAnsiTheme="majorEastAsia"/>
                <w:szCs w:val="24"/>
              </w:rPr>
              <w:t>0%</w:t>
            </w:r>
          </w:p>
        </w:tc>
      </w:tr>
      <w:tr w:rsidR="00206A30" w:rsidRPr="005A1D95" w:rsidTr="000504B3">
        <w:tc>
          <w:tcPr>
            <w:tcW w:w="5547" w:type="dxa"/>
            <w:tcBorders>
              <w:right w:val="double" w:sz="4" w:space="0" w:color="auto"/>
            </w:tcBorders>
            <w:vAlign w:val="center"/>
          </w:tcPr>
          <w:p w:rsidR="00206A30" w:rsidRPr="005A1D95" w:rsidRDefault="00206A30" w:rsidP="005A1D95">
            <w:pPr>
              <w:widowControl/>
              <w:jc w:val="center"/>
              <w:rPr>
                <w:rFonts w:asciiTheme="majorEastAsia" w:eastAsiaTheme="majorEastAsia" w:hAnsiTheme="majorEastAsia"/>
                <w:kern w:val="0"/>
                <w:szCs w:val="24"/>
              </w:rPr>
            </w:pPr>
            <w:r w:rsidRPr="005A1D95">
              <w:rPr>
                <w:rFonts w:asciiTheme="majorEastAsia" w:eastAsiaTheme="majorEastAsia" w:hAnsiTheme="majorEastAsia"/>
                <w:kern w:val="0"/>
                <w:szCs w:val="24"/>
              </w:rPr>
              <w:t>機具及材料應用</w:t>
            </w:r>
          </w:p>
          <w:p w:rsidR="00206A30" w:rsidRPr="005A1D95" w:rsidRDefault="00206A30" w:rsidP="005A1D95">
            <w:pPr>
              <w:widowControl/>
              <w:jc w:val="center"/>
              <w:rPr>
                <w:rFonts w:asciiTheme="majorEastAsia" w:eastAsiaTheme="majorEastAsia" w:hAnsiTheme="majorEastAsia"/>
                <w:kern w:val="0"/>
                <w:szCs w:val="24"/>
              </w:rPr>
            </w:pPr>
            <w:r w:rsidRPr="005A1D95">
              <w:rPr>
                <w:rFonts w:asciiTheme="majorEastAsia" w:eastAsiaTheme="majorEastAsia" w:hAnsiTheme="majorEastAsia" w:hint="eastAsia"/>
                <w:szCs w:val="24"/>
              </w:rPr>
              <w:t>(如:製作過程使用的材料、工具與機具等)</w:t>
            </w:r>
          </w:p>
        </w:tc>
        <w:tc>
          <w:tcPr>
            <w:tcW w:w="3666" w:type="dxa"/>
            <w:tcBorders>
              <w:lef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2</w:t>
            </w:r>
            <w:r w:rsidRPr="005A1D95">
              <w:rPr>
                <w:rFonts w:asciiTheme="majorEastAsia" w:eastAsiaTheme="majorEastAsia" w:hAnsiTheme="majorEastAsia"/>
                <w:szCs w:val="24"/>
              </w:rPr>
              <w:t>0%</w:t>
            </w:r>
          </w:p>
        </w:tc>
      </w:tr>
      <w:tr w:rsidR="00206A30" w:rsidRPr="005A1D95" w:rsidTr="000504B3">
        <w:tc>
          <w:tcPr>
            <w:tcW w:w="5547" w:type="dxa"/>
            <w:tcBorders>
              <w:right w:val="double" w:sz="4" w:space="0" w:color="auto"/>
            </w:tcBorders>
            <w:vAlign w:val="center"/>
          </w:tcPr>
          <w:p w:rsidR="00206A30" w:rsidRPr="005A1D95" w:rsidRDefault="00206A30" w:rsidP="005A1D95">
            <w:pPr>
              <w:widowControl/>
              <w:jc w:val="center"/>
              <w:rPr>
                <w:rFonts w:asciiTheme="majorEastAsia" w:eastAsiaTheme="majorEastAsia" w:hAnsiTheme="majorEastAsia"/>
                <w:kern w:val="0"/>
                <w:szCs w:val="24"/>
              </w:rPr>
            </w:pPr>
            <w:r w:rsidRPr="005A1D95">
              <w:rPr>
                <w:rFonts w:asciiTheme="majorEastAsia" w:eastAsiaTheme="majorEastAsia" w:hAnsiTheme="majorEastAsia"/>
                <w:kern w:val="0"/>
                <w:szCs w:val="24"/>
              </w:rPr>
              <w:lastRenderedPageBreak/>
              <w:t>外觀設計與作品創意性</w:t>
            </w:r>
          </w:p>
          <w:p w:rsidR="00206A30" w:rsidRPr="005A1D95" w:rsidRDefault="00206A30" w:rsidP="005A1D95">
            <w:pPr>
              <w:widowControl/>
              <w:jc w:val="center"/>
              <w:rPr>
                <w:rFonts w:asciiTheme="majorEastAsia" w:eastAsiaTheme="majorEastAsia" w:hAnsiTheme="majorEastAsia"/>
                <w:kern w:val="0"/>
                <w:szCs w:val="24"/>
              </w:rPr>
            </w:pPr>
            <w:r w:rsidRPr="005A1D95">
              <w:rPr>
                <w:rFonts w:asciiTheme="majorEastAsia" w:eastAsiaTheme="majorEastAsia" w:hAnsiTheme="majorEastAsia" w:hint="eastAsia"/>
                <w:kern w:val="0"/>
                <w:szCs w:val="24"/>
              </w:rPr>
              <w:t>(如:美感、作品於日常生活中實用程度、作品與日常之連結、作品特色等)</w:t>
            </w:r>
          </w:p>
        </w:tc>
        <w:tc>
          <w:tcPr>
            <w:tcW w:w="3666" w:type="dxa"/>
            <w:tcBorders>
              <w:lef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20%</w:t>
            </w:r>
          </w:p>
        </w:tc>
      </w:tr>
      <w:tr w:rsidR="00206A30" w:rsidRPr="005A1D95" w:rsidTr="000504B3">
        <w:tc>
          <w:tcPr>
            <w:tcW w:w="5547" w:type="dxa"/>
            <w:tcBorders>
              <w:right w:val="double" w:sz="4" w:space="0" w:color="auto"/>
            </w:tcBorders>
            <w:vAlign w:val="center"/>
          </w:tcPr>
          <w:p w:rsidR="00206A30" w:rsidRPr="005A1D95" w:rsidRDefault="00206A30" w:rsidP="005A1D95">
            <w:pPr>
              <w:widowControl/>
              <w:jc w:val="center"/>
              <w:rPr>
                <w:rFonts w:asciiTheme="majorEastAsia" w:eastAsiaTheme="majorEastAsia" w:hAnsiTheme="majorEastAsia"/>
                <w:kern w:val="0"/>
                <w:szCs w:val="24"/>
              </w:rPr>
            </w:pPr>
            <w:r w:rsidRPr="005A1D95">
              <w:rPr>
                <w:rFonts w:asciiTheme="majorEastAsia" w:eastAsiaTheme="majorEastAsia" w:hAnsiTheme="majorEastAsia" w:hint="eastAsia"/>
                <w:kern w:val="0"/>
                <w:szCs w:val="24"/>
              </w:rPr>
              <w:t>團隊分工</w:t>
            </w:r>
          </w:p>
        </w:tc>
        <w:tc>
          <w:tcPr>
            <w:tcW w:w="3666" w:type="dxa"/>
            <w:tcBorders>
              <w:left w:val="double" w:sz="4" w:space="0" w:color="auto"/>
            </w:tcBorders>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10%</w:t>
            </w:r>
          </w:p>
        </w:tc>
      </w:tr>
      <w:tr w:rsidR="00206A30" w:rsidRPr="005A1D95" w:rsidTr="000504B3">
        <w:tc>
          <w:tcPr>
            <w:tcW w:w="5547" w:type="dxa"/>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現場簡報(含詢答)</w:t>
            </w:r>
          </w:p>
        </w:tc>
        <w:tc>
          <w:tcPr>
            <w:tcW w:w="3666" w:type="dxa"/>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hint="eastAsia"/>
                <w:szCs w:val="24"/>
              </w:rPr>
              <w:t>10%</w:t>
            </w:r>
          </w:p>
        </w:tc>
      </w:tr>
      <w:tr w:rsidR="00206A30" w:rsidRPr="005A1D95" w:rsidTr="000504B3">
        <w:tc>
          <w:tcPr>
            <w:tcW w:w="5547" w:type="dxa"/>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總計</w:t>
            </w:r>
          </w:p>
        </w:tc>
        <w:tc>
          <w:tcPr>
            <w:tcW w:w="3666" w:type="dxa"/>
            <w:vAlign w:val="center"/>
          </w:tcPr>
          <w:p w:rsidR="00206A30" w:rsidRPr="005A1D95" w:rsidRDefault="00206A30" w:rsidP="005A1D95">
            <w:pPr>
              <w:widowControl/>
              <w:jc w:val="center"/>
              <w:rPr>
                <w:rFonts w:asciiTheme="majorEastAsia" w:eastAsiaTheme="majorEastAsia" w:hAnsiTheme="majorEastAsia"/>
                <w:szCs w:val="24"/>
              </w:rPr>
            </w:pPr>
            <w:r w:rsidRPr="005A1D95">
              <w:rPr>
                <w:rFonts w:asciiTheme="majorEastAsia" w:eastAsiaTheme="majorEastAsia" w:hAnsiTheme="majorEastAsia"/>
                <w:szCs w:val="24"/>
              </w:rPr>
              <w:t>100%</w:t>
            </w:r>
          </w:p>
        </w:tc>
      </w:tr>
    </w:tbl>
    <w:p w:rsidR="00206A30" w:rsidRPr="005A1D95" w:rsidRDefault="00206A30" w:rsidP="005A1D95">
      <w:pPr>
        <w:pStyle w:val="a3"/>
        <w:numPr>
          <w:ilvl w:val="0"/>
          <w:numId w:val="15"/>
        </w:numPr>
        <w:ind w:leftChars="100" w:left="1572" w:hanging="1332"/>
        <w:rPr>
          <w:rFonts w:asciiTheme="majorEastAsia" w:eastAsiaTheme="majorEastAsia" w:hAnsiTheme="majorEastAsia"/>
          <w:szCs w:val="24"/>
        </w:rPr>
      </w:pPr>
      <w:r w:rsidRPr="005A1D95">
        <w:rPr>
          <w:rFonts w:asciiTheme="majorEastAsia" w:eastAsiaTheme="majorEastAsia" w:hAnsiTheme="majorEastAsia" w:hint="eastAsia"/>
          <w:szCs w:val="24"/>
        </w:rPr>
        <w:t>注意事項：</w:t>
      </w:r>
    </w:p>
    <w:p w:rsidR="00206A30" w:rsidRPr="005A1D95" w:rsidRDefault="00206A30" w:rsidP="005A1D95">
      <w:pPr>
        <w:pStyle w:val="a3"/>
        <w:numPr>
          <w:ilvl w:val="0"/>
          <w:numId w:val="17"/>
        </w:numPr>
        <w:ind w:leftChars="0"/>
        <w:rPr>
          <w:rFonts w:asciiTheme="majorEastAsia" w:eastAsiaTheme="majorEastAsia" w:hAnsiTheme="majorEastAsia"/>
          <w:b/>
          <w:szCs w:val="24"/>
        </w:rPr>
      </w:pPr>
      <w:r w:rsidRPr="005A1D95">
        <w:rPr>
          <w:rFonts w:asciiTheme="majorEastAsia" w:eastAsiaTheme="majorEastAsia" w:hAnsiTheme="majorEastAsia" w:hint="eastAsia"/>
          <w:szCs w:val="24"/>
        </w:rPr>
        <w:t>科技任務組</w:t>
      </w:r>
      <w:r w:rsidRPr="005A1D95">
        <w:rPr>
          <w:rFonts w:asciiTheme="majorEastAsia" w:eastAsiaTheme="majorEastAsia" w:hAnsiTheme="majorEastAsia"/>
          <w:szCs w:val="24"/>
        </w:rPr>
        <w:t>初賽：凡完成創意企劃書繳件參加初賽之隊伍將頒發</w:t>
      </w:r>
      <w:r w:rsidRPr="005A1D95">
        <w:rPr>
          <w:rFonts w:asciiTheme="majorEastAsia" w:eastAsiaTheme="majorEastAsia" w:hAnsiTheme="majorEastAsia" w:hint="eastAsia"/>
          <w:szCs w:val="24"/>
        </w:rPr>
        <w:t>承辦單位</w:t>
      </w:r>
      <w:r w:rsidRPr="005A1D95">
        <w:rPr>
          <w:rFonts w:asciiTheme="majorEastAsia" w:eastAsiaTheme="majorEastAsia" w:hAnsiTheme="majorEastAsia"/>
          <w:szCs w:val="24"/>
        </w:rPr>
        <w:t>參賽證書（每人一張，含指導老師）。</w:t>
      </w:r>
      <w:r w:rsidRPr="005A1D95">
        <w:rPr>
          <w:rFonts w:asciiTheme="majorEastAsia" w:eastAsiaTheme="majorEastAsia" w:hAnsiTheme="majorEastAsia" w:hint="eastAsia"/>
          <w:b/>
          <w:szCs w:val="24"/>
        </w:rPr>
        <w:t>※參賽作品未達評審要件時，不致發參賽證書。</w:t>
      </w:r>
    </w:p>
    <w:p w:rsidR="00206A30" w:rsidRPr="005A1D95" w:rsidRDefault="00206A30" w:rsidP="005A1D95">
      <w:pPr>
        <w:pStyle w:val="a3"/>
        <w:numPr>
          <w:ilvl w:val="0"/>
          <w:numId w:val="17"/>
        </w:numPr>
        <w:ind w:leftChars="0" w:hanging="482"/>
        <w:rPr>
          <w:rFonts w:asciiTheme="majorEastAsia" w:eastAsiaTheme="majorEastAsia" w:hAnsiTheme="majorEastAsia"/>
          <w:szCs w:val="24"/>
        </w:rPr>
      </w:pPr>
      <w:r w:rsidRPr="005A1D95">
        <w:rPr>
          <w:rFonts w:asciiTheme="majorEastAsia" w:eastAsiaTheme="majorEastAsia" w:hAnsiTheme="majorEastAsia" w:hint="eastAsia"/>
          <w:szCs w:val="24"/>
        </w:rPr>
        <w:t>參加初賽之創意企劃書封面皆須維持主辦單位所提供之版面與規格，不可加入底圖、符號或圖片等具標記性圖示，違反規定之作品將予以扣分。</w:t>
      </w:r>
    </w:p>
    <w:p w:rsidR="00206A30" w:rsidRPr="005A1D95" w:rsidRDefault="00206A30" w:rsidP="005A1D95">
      <w:pPr>
        <w:pStyle w:val="a3"/>
        <w:numPr>
          <w:ilvl w:val="0"/>
          <w:numId w:val="17"/>
        </w:numPr>
        <w:ind w:leftChars="0"/>
        <w:rPr>
          <w:rFonts w:asciiTheme="majorEastAsia" w:eastAsiaTheme="majorEastAsia" w:hAnsiTheme="majorEastAsia"/>
          <w:szCs w:val="24"/>
        </w:rPr>
      </w:pPr>
      <w:r w:rsidRPr="005A1D95">
        <w:rPr>
          <w:rFonts w:asciiTheme="majorEastAsia" w:eastAsiaTheme="majorEastAsia" w:hAnsiTheme="majorEastAsia"/>
          <w:szCs w:val="24"/>
        </w:rPr>
        <w:t>參賽過程若有更換隊員或退出、遞補等情事，最晚</w:t>
      </w:r>
      <w:r w:rsidRPr="005A1D95">
        <w:rPr>
          <w:rFonts w:asciiTheme="majorEastAsia" w:eastAsiaTheme="majorEastAsia" w:hAnsiTheme="majorEastAsia" w:hint="eastAsia"/>
          <w:szCs w:val="24"/>
        </w:rPr>
        <w:t>請</w:t>
      </w:r>
      <w:r w:rsidRPr="005A1D95">
        <w:rPr>
          <w:rFonts w:asciiTheme="majorEastAsia" w:eastAsiaTheme="majorEastAsia" w:hAnsiTheme="majorEastAsia"/>
          <w:szCs w:val="24"/>
        </w:rPr>
        <w:t>於</w:t>
      </w:r>
      <w:r w:rsidRPr="005A1D95">
        <w:rPr>
          <w:rFonts w:asciiTheme="majorEastAsia" w:eastAsiaTheme="majorEastAsia" w:hAnsiTheme="majorEastAsia" w:hint="eastAsia"/>
          <w:b/>
          <w:szCs w:val="24"/>
        </w:rPr>
        <w:t>111年</w:t>
      </w:r>
      <w:r w:rsidRPr="005A1D95">
        <w:rPr>
          <w:rFonts w:asciiTheme="majorEastAsia" w:eastAsiaTheme="majorEastAsia" w:hAnsiTheme="majorEastAsia"/>
          <w:b/>
          <w:szCs w:val="24"/>
        </w:rPr>
        <w:t>3月</w:t>
      </w:r>
      <w:r w:rsidRPr="005A1D95">
        <w:rPr>
          <w:rFonts w:asciiTheme="majorEastAsia" w:eastAsiaTheme="majorEastAsia" w:hAnsiTheme="majorEastAsia" w:hint="eastAsia"/>
          <w:b/>
          <w:szCs w:val="24"/>
        </w:rPr>
        <w:t>24</w:t>
      </w:r>
      <w:r w:rsidRPr="005A1D95">
        <w:rPr>
          <w:rFonts w:asciiTheme="majorEastAsia" w:eastAsiaTheme="majorEastAsia" w:hAnsiTheme="majorEastAsia"/>
          <w:b/>
          <w:szCs w:val="24"/>
        </w:rPr>
        <w:t>日（星期四）下午5</w:t>
      </w:r>
      <w:r w:rsidRPr="005A1D95">
        <w:rPr>
          <w:rFonts w:asciiTheme="majorEastAsia" w:eastAsiaTheme="majorEastAsia" w:hAnsiTheme="majorEastAsia" w:hint="eastAsia"/>
          <w:b/>
          <w:szCs w:val="24"/>
        </w:rPr>
        <w:t>時</w:t>
      </w:r>
      <w:r w:rsidRPr="005A1D95">
        <w:rPr>
          <w:rFonts w:asciiTheme="majorEastAsia" w:eastAsiaTheme="majorEastAsia" w:hAnsiTheme="majorEastAsia"/>
          <w:b/>
          <w:szCs w:val="24"/>
        </w:rPr>
        <w:t>前</w:t>
      </w:r>
      <w:r w:rsidRPr="005A1D95">
        <w:rPr>
          <w:rFonts w:asciiTheme="majorEastAsia" w:eastAsiaTheme="majorEastAsia" w:hAnsiTheme="majorEastAsia"/>
          <w:szCs w:val="24"/>
        </w:rPr>
        <w:t>提出書面申請</w:t>
      </w:r>
      <w:r w:rsidRPr="005A1D95">
        <w:rPr>
          <w:rFonts w:asciiTheme="majorEastAsia" w:eastAsiaTheme="majorEastAsia" w:hAnsiTheme="majorEastAsia" w:hint="eastAsia"/>
          <w:szCs w:val="24"/>
        </w:rPr>
        <w:t>（</w:t>
      </w:r>
      <w:r w:rsidRPr="005A1D95">
        <w:rPr>
          <w:rFonts w:asciiTheme="majorEastAsia" w:eastAsiaTheme="majorEastAsia" w:hAnsiTheme="majorEastAsia"/>
          <w:szCs w:val="24"/>
        </w:rPr>
        <w:t>簽署切結書，請見附件</w:t>
      </w:r>
      <w:r w:rsidRPr="005A1D95">
        <w:rPr>
          <w:rFonts w:asciiTheme="majorEastAsia" w:eastAsiaTheme="majorEastAsia" w:hAnsiTheme="majorEastAsia" w:hint="eastAsia"/>
          <w:szCs w:val="24"/>
        </w:rPr>
        <w:t>一之二</w:t>
      </w:r>
      <w:r w:rsidRPr="005A1D95">
        <w:rPr>
          <w:rFonts w:asciiTheme="majorEastAsia" w:eastAsiaTheme="majorEastAsia" w:hAnsiTheme="majorEastAsia"/>
          <w:szCs w:val="24"/>
        </w:rPr>
        <w:t>、附件一</w:t>
      </w:r>
      <w:r w:rsidRPr="005A1D95">
        <w:rPr>
          <w:rFonts w:asciiTheme="majorEastAsia" w:eastAsiaTheme="majorEastAsia" w:hAnsiTheme="majorEastAsia" w:hint="eastAsia"/>
          <w:szCs w:val="24"/>
        </w:rPr>
        <w:t>之三）</w:t>
      </w:r>
      <w:r w:rsidRPr="005A1D95">
        <w:rPr>
          <w:rFonts w:asciiTheme="majorEastAsia" w:eastAsiaTheme="majorEastAsia" w:hAnsiTheme="majorEastAsia"/>
          <w:szCs w:val="24"/>
        </w:rPr>
        <w:t>，經</w:t>
      </w:r>
      <w:r w:rsidRPr="005A1D95">
        <w:rPr>
          <w:rFonts w:asciiTheme="majorEastAsia" w:eastAsiaTheme="majorEastAsia" w:hAnsiTheme="majorEastAsia" w:hint="eastAsia"/>
          <w:szCs w:val="24"/>
        </w:rPr>
        <w:t>承辦</w:t>
      </w:r>
      <w:r w:rsidRPr="005A1D95">
        <w:rPr>
          <w:rFonts w:asciiTheme="majorEastAsia" w:eastAsiaTheme="majorEastAsia" w:hAnsiTheme="majorEastAsia"/>
          <w:szCs w:val="24"/>
        </w:rPr>
        <w:t>單位</w:t>
      </w:r>
      <w:r w:rsidRPr="005A1D95">
        <w:rPr>
          <w:rFonts w:asciiTheme="majorEastAsia" w:eastAsiaTheme="majorEastAsia" w:hAnsiTheme="majorEastAsia" w:hint="eastAsia"/>
          <w:szCs w:val="24"/>
        </w:rPr>
        <w:t>同意後方得</w:t>
      </w:r>
      <w:r w:rsidRPr="005A1D95">
        <w:rPr>
          <w:rFonts w:asciiTheme="majorEastAsia" w:eastAsiaTheme="majorEastAsia" w:hAnsiTheme="majorEastAsia"/>
          <w:szCs w:val="24"/>
        </w:rPr>
        <w:t>進行替換。</w:t>
      </w:r>
    </w:p>
    <w:p w:rsidR="00206A30" w:rsidRPr="005A1D95" w:rsidRDefault="00206A30" w:rsidP="005A1D95">
      <w:pPr>
        <w:pStyle w:val="a3"/>
        <w:numPr>
          <w:ilvl w:val="0"/>
          <w:numId w:val="17"/>
        </w:numPr>
        <w:ind w:leftChars="0"/>
        <w:rPr>
          <w:rFonts w:asciiTheme="majorEastAsia" w:eastAsiaTheme="majorEastAsia" w:hAnsiTheme="majorEastAsia"/>
          <w:szCs w:val="24"/>
        </w:rPr>
      </w:pPr>
      <w:r w:rsidRPr="005A1D95">
        <w:rPr>
          <w:rFonts w:asciiTheme="majorEastAsia" w:eastAsiaTheme="majorEastAsia" w:hAnsiTheme="majorEastAsia" w:hint="eastAsia"/>
          <w:szCs w:val="24"/>
        </w:rPr>
        <w:t>科技任務組</w:t>
      </w:r>
      <w:r w:rsidRPr="005A1D95">
        <w:rPr>
          <w:rFonts w:asciiTheme="majorEastAsia" w:eastAsiaTheme="majorEastAsia" w:hAnsiTheme="majorEastAsia"/>
          <w:szCs w:val="24"/>
        </w:rPr>
        <w:t>入選決賽之隊伍，</w:t>
      </w:r>
      <w:r w:rsidRPr="005A1D95">
        <w:rPr>
          <w:rFonts w:asciiTheme="majorEastAsia" w:eastAsiaTheme="majorEastAsia" w:hAnsiTheme="majorEastAsia"/>
          <w:b/>
          <w:szCs w:val="24"/>
        </w:rPr>
        <w:t>須於規定時間之內完成作品，於決賽當天繳交作品授權同意書、無侵權切結書(詳如附件) ，並於當日至高雄國立科學工藝博物館全程參賽者</w:t>
      </w:r>
      <w:r w:rsidRPr="005A1D95">
        <w:rPr>
          <w:rFonts w:asciiTheme="majorEastAsia" w:eastAsiaTheme="majorEastAsia" w:hAnsiTheme="majorEastAsia"/>
          <w:szCs w:val="24"/>
        </w:rPr>
        <w:t>，</w:t>
      </w:r>
      <w:r w:rsidRPr="005A1D95">
        <w:rPr>
          <w:rFonts w:asciiTheme="majorEastAsia" w:eastAsiaTheme="majorEastAsia" w:hAnsiTheme="majorEastAsia"/>
          <w:b/>
          <w:szCs w:val="24"/>
        </w:rPr>
        <w:t>每</w:t>
      </w:r>
      <w:r w:rsidRPr="005A1D95">
        <w:rPr>
          <w:rFonts w:asciiTheme="majorEastAsia" w:eastAsiaTheme="majorEastAsia" w:hAnsiTheme="majorEastAsia" w:hint="eastAsia"/>
          <w:b/>
          <w:szCs w:val="24"/>
        </w:rPr>
        <w:t>隊</w:t>
      </w:r>
      <w:r w:rsidRPr="005A1D95">
        <w:rPr>
          <w:rFonts w:asciiTheme="majorEastAsia" w:eastAsiaTheme="majorEastAsia" w:hAnsiTheme="majorEastAsia"/>
          <w:b/>
          <w:szCs w:val="24"/>
        </w:rPr>
        <w:t>將提供3,000元入選決賽獎金及入選獎狀</w:t>
      </w:r>
      <w:r w:rsidRPr="005A1D95">
        <w:rPr>
          <w:rFonts w:asciiTheme="majorEastAsia" w:eastAsiaTheme="majorEastAsia" w:hAnsiTheme="majorEastAsia"/>
          <w:szCs w:val="24"/>
        </w:rPr>
        <w:t>（入選獎金將於決賽當日發放</w:t>
      </w:r>
      <w:r w:rsidRPr="005A1D95">
        <w:rPr>
          <w:rFonts w:asciiTheme="majorEastAsia" w:eastAsiaTheme="majorEastAsia" w:hAnsiTheme="majorEastAsia" w:hint="eastAsia"/>
          <w:szCs w:val="24"/>
        </w:rPr>
        <w:t>，入選獎狀由承辦單位製發</w:t>
      </w:r>
      <w:r w:rsidRPr="005A1D95">
        <w:rPr>
          <w:rFonts w:asciiTheme="majorEastAsia" w:eastAsiaTheme="majorEastAsia" w:hAnsiTheme="majorEastAsia"/>
          <w:szCs w:val="24"/>
        </w:rPr>
        <w:t>）。</w:t>
      </w:r>
    </w:p>
    <w:p w:rsidR="00206A30" w:rsidRPr="005A1D95" w:rsidRDefault="00206A30" w:rsidP="005A1D95">
      <w:pPr>
        <w:pStyle w:val="a3"/>
        <w:ind w:leftChars="0" w:left="720"/>
        <w:rPr>
          <w:rFonts w:asciiTheme="majorEastAsia" w:eastAsiaTheme="majorEastAsia" w:hAnsiTheme="majorEastAsia"/>
          <w:szCs w:val="24"/>
        </w:rPr>
      </w:pPr>
    </w:p>
    <w:p w:rsidR="00206A30" w:rsidRPr="005A1D95" w:rsidRDefault="00206A30" w:rsidP="009E3856">
      <w:pPr>
        <w:numPr>
          <w:ilvl w:val="0"/>
          <w:numId w:val="30"/>
        </w:numPr>
        <w:spacing w:beforeLines="100"/>
        <w:ind w:left="601" w:hanging="601"/>
        <w:rPr>
          <w:rFonts w:asciiTheme="majorEastAsia" w:eastAsiaTheme="majorEastAsia" w:hAnsiTheme="majorEastAsia"/>
          <w:b/>
          <w:szCs w:val="24"/>
        </w:rPr>
      </w:pPr>
      <w:r w:rsidRPr="005A1D95">
        <w:rPr>
          <w:rFonts w:asciiTheme="majorEastAsia" w:eastAsiaTheme="majorEastAsia" w:hAnsiTheme="majorEastAsia"/>
          <w:b/>
          <w:szCs w:val="24"/>
        </w:rPr>
        <w:t>競賽時程</w:t>
      </w:r>
      <w:bookmarkStart w:id="2" w:name="time"/>
      <w:bookmarkEnd w:id="2"/>
    </w:p>
    <w:p w:rsidR="00206A30" w:rsidRPr="005A1D95" w:rsidRDefault="00206A30" w:rsidP="005A1D95">
      <w:pPr>
        <w:numPr>
          <w:ilvl w:val="1"/>
          <w:numId w:val="30"/>
        </w:numPr>
        <w:ind w:leftChars="88" w:left="778" w:hanging="567"/>
        <w:rPr>
          <w:rFonts w:asciiTheme="majorEastAsia" w:eastAsiaTheme="majorEastAsia" w:hAnsiTheme="majorEastAsia"/>
          <w:szCs w:val="24"/>
        </w:rPr>
      </w:pPr>
      <w:r w:rsidRPr="005A1D95">
        <w:rPr>
          <w:rFonts w:asciiTheme="majorEastAsia" w:eastAsiaTheme="majorEastAsia" w:hAnsiTheme="majorEastAsia" w:hint="eastAsia"/>
          <w:szCs w:val="24"/>
        </w:rPr>
        <w:t>初賽：</w:t>
      </w:r>
    </w:p>
    <w:p w:rsidR="00206A30" w:rsidRPr="005A1D95" w:rsidRDefault="00206A30" w:rsidP="005A1D95">
      <w:pPr>
        <w:pStyle w:val="a3"/>
        <w:numPr>
          <w:ilvl w:val="0"/>
          <w:numId w:val="18"/>
        </w:numPr>
        <w:tabs>
          <w:tab w:val="left" w:pos="142"/>
        </w:tabs>
        <w:ind w:leftChars="0" w:left="993" w:hanging="567"/>
        <w:rPr>
          <w:rFonts w:asciiTheme="majorEastAsia" w:eastAsiaTheme="majorEastAsia" w:hAnsiTheme="majorEastAsia"/>
          <w:szCs w:val="24"/>
        </w:rPr>
      </w:pPr>
      <w:r w:rsidRPr="005A1D95">
        <w:rPr>
          <w:rFonts w:asciiTheme="majorEastAsia" w:eastAsiaTheme="majorEastAsia" w:hAnsiTheme="majorEastAsia" w:hint="eastAsia"/>
          <w:szCs w:val="24"/>
        </w:rPr>
        <w:t>報名時間：採網路報名，自110年11月15日起至111年1月20日（星期四）下午5時止。</w:t>
      </w:r>
    </w:p>
    <w:p w:rsidR="00206A30" w:rsidRPr="005A1D95" w:rsidRDefault="00206A30" w:rsidP="005A1D95">
      <w:pPr>
        <w:pStyle w:val="a3"/>
        <w:numPr>
          <w:ilvl w:val="0"/>
          <w:numId w:val="18"/>
        </w:numPr>
        <w:tabs>
          <w:tab w:val="left" w:pos="142"/>
        </w:tabs>
        <w:ind w:leftChars="0" w:left="993" w:hanging="567"/>
        <w:rPr>
          <w:rFonts w:asciiTheme="majorEastAsia" w:eastAsiaTheme="majorEastAsia" w:hAnsiTheme="majorEastAsia"/>
          <w:szCs w:val="24"/>
        </w:rPr>
      </w:pPr>
      <w:r w:rsidRPr="005A1D95">
        <w:rPr>
          <w:rFonts w:asciiTheme="majorEastAsia" w:eastAsiaTheme="majorEastAsia" w:hAnsiTheme="majorEastAsia" w:hint="eastAsia"/>
          <w:szCs w:val="24"/>
        </w:rPr>
        <w:t>初賽企劃書上傳截止日：111年2月17日（星期四）下午5時止。</w:t>
      </w:r>
    </w:p>
    <w:p w:rsidR="00206A30" w:rsidRPr="005A1D95" w:rsidRDefault="00206A30" w:rsidP="005A1D95">
      <w:pPr>
        <w:numPr>
          <w:ilvl w:val="1"/>
          <w:numId w:val="30"/>
        </w:numPr>
        <w:ind w:leftChars="88" w:left="778" w:hanging="567"/>
        <w:rPr>
          <w:rFonts w:asciiTheme="majorEastAsia" w:eastAsiaTheme="majorEastAsia" w:hAnsiTheme="majorEastAsia"/>
          <w:szCs w:val="24"/>
        </w:rPr>
      </w:pPr>
      <w:r w:rsidRPr="005A1D95">
        <w:rPr>
          <w:rFonts w:asciiTheme="majorEastAsia" w:eastAsiaTheme="majorEastAsia" w:hAnsiTheme="majorEastAsia" w:hint="eastAsia"/>
          <w:szCs w:val="24"/>
        </w:rPr>
        <w:t>決賽：</w:t>
      </w:r>
      <w:r w:rsidRPr="005A1D95">
        <w:rPr>
          <w:rFonts w:asciiTheme="majorEastAsia" w:eastAsiaTheme="majorEastAsia" w:hAnsiTheme="majorEastAsia"/>
          <w:szCs w:val="24"/>
        </w:rPr>
        <w:t xml:space="preserve"> </w:t>
      </w:r>
    </w:p>
    <w:p w:rsidR="00206A30" w:rsidRPr="005A1D95" w:rsidRDefault="00206A30" w:rsidP="005A1D95">
      <w:pPr>
        <w:pStyle w:val="a3"/>
        <w:numPr>
          <w:ilvl w:val="0"/>
          <w:numId w:val="28"/>
        </w:numPr>
        <w:tabs>
          <w:tab w:val="left" w:pos="142"/>
        </w:tabs>
        <w:ind w:leftChars="0" w:hanging="196"/>
        <w:rPr>
          <w:rFonts w:asciiTheme="majorEastAsia" w:eastAsiaTheme="majorEastAsia" w:hAnsiTheme="majorEastAsia"/>
          <w:szCs w:val="24"/>
        </w:rPr>
      </w:pPr>
      <w:r w:rsidRPr="005A1D95">
        <w:rPr>
          <w:rFonts w:asciiTheme="majorEastAsia" w:eastAsiaTheme="majorEastAsia" w:hAnsiTheme="majorEastAsia"/>
          <w:szCs w:val="24"/>
        </w:rPr>
        <w:t>決賽入選名單公佈日期：1</w:t>
      </w:r>
      <w:r w:rsidRPr="005A1D95">
        <w:rPr>
          <w:rFonts w:asciiTheme="majorEastAsia" w:eastAsiaTheme="majorEastAsia" w:hAnsiTheme="majorEastAsia" w:hint="eastAsia"/>
          <w:szCs w:val="24"/>
        </w:rPr>
        <w:t>11</w:t>
      </w:r>
      <w:r w:rsidRPr="005A1D95">
        <w:rPr>
          <w:rFonts w:asciiTheme="majorEastAsia" w:eastAsiaTheme="majorEastAsia" w:hAnsiTheme="majorEastAsia"/>
          <w:szCs w:val="24"/>
        </w:rPr>
        <w:t>年3月17日（星期</w:t>
      </w:r>
      <w:r w:rsidRPr="005A1D95">
        <w:rPr>
          <w:rFonts w:asciiTheme="majorEastAsia" w:eastAsiaTheme="majorEastAsia" w:hAnsiTheme="majorEastAsia" w:hint="eastAsia"/>
          <w:szCs w:val="24"/>
        </w:rPr>
        <w:t>四</w:t>
      </w:r>
      <w:r w:rsidRPr="005A1D95">
        <w:rPr>
          <w:rFonts w:asciiTheme="majorEastAsia" w:eastAsiaTheme="majorEastAsia" w:hAnsiTheme="majorEastAsia"/>
          <w:szCs w:val="24"/>
        </w:rPr>
        <w:t>）。</w:t>
      </w:r>
    </w:p>
    <w:p w:rsidR="00206A30" w:rsidRPr="005A1D95" w:rsidRDefault="00206A30" w:rsidP="005A1D95">
      <w:pPr>
        <w:pStyle w:val="a3"/>
        <w:numPr>
          <w:ilvl w:val="0"/>
          <w:numId w:val="28"/>
        </w:numPr>
        <w:tabs>
          <w:tab w:val="left" w:pos="142"/>
        </w:tabs>
        <w:ind w:leftChars="0" w:left="993" w:hanging="567"/>
        <w:rPr>
          <w:rFonts w:asciiTheme="majorEastAsia" w:eastAsiaTheme="majorEastAsia" w:hAnsiTheme="majorEastAsia"/>
          <w:szCs w:val="24"/>
        </w:rPr>
      </w:pPr>
      <w:r w:rsidRPr="005A1D95">
        <w:rPr>
          <w:rFonts w:asciiTheme="majorEastAsia" w:eastAsiaTheme="majorEastAsia" w:hAnsiTheme="majorEastAsia" w:hint="eastAsia"/>
          <w:szCs w:val="24"/>
        </w:rPr>
        <w:t>成員變更截止日期：111年3月24日（星期四）下午5時止。</w:t>
      </w:r>
    </w:p>
    <w:p w:rsidR="00206A30" w:rsidRPr="005A1D95" w:rsidRDefault="00206A30" w:rsidP="005A1D95">
      <w:pPr>
        <w:pStyle w:val="a3"/>
        <w:numPr>
          <w:ilvl w:val="0"/>
          <w:numId w:val="28"/>
        </w:numPr>
        <w:tabs>
          <w:tab w:val="left" w:pos="142"/>
        </w:tabs>
        <w:ind w:leftChars="0" w:left="993" w:hanging="567"/>
        <w:rPr>
          <w:rFonts w:asciiTheme="majorEastAsia" w:eastAsiaTheme="majorEastAsia" w:hAnsiTheme="majorEastAsia"/>
          <w:szCs w:val="24"/>
        </w:rPr>
      </w:pPr>
      <w:r w:rsidRPr="005A1D95">
        <w:rPr>
          <w:rFonts w:asciiTheme="majorEastAsia" w:eastAsiaTheme="majorEastAsia" w:hAnsiTheme="majorEastAsia"/>
          <w:szCs w:val="24"/>
        </w:rPr>
        <w:t>決賽作品及場地佈置日期：1</w:t>
      </w:r>
      <w:r w:rsidRPr="005A1D95">
        <w:rPr>
          <w:rFonts w:asciiTheme="majorEastAsia" w:eastAsiaTheme="majorEastAsia" w:hAnsiTheme="majorEastAsia" w:hint="eastAsia"/>
          <w:szCs w:val="24"/>
        </w:rPr>
        <w:t>11</w:t>
      </w:r>
      <w:r w:rsidRPr="005A1D95">
        <w:rPr>
          <w:rFonts w:asciiTheme="majorEastAsia" w:eastAsiaTheme="majorEastAsia" w:hAnsiTheme="majorEastAsia"/>
          <w:szCs w:val="24"/>
        </w:rPr>
        <w:t>年4月16日（星期六）。</w:t>
      </w:r>
    </w:p>
    <w:p w:rsidR="00206A30" w:rsidRPr="005A1D95" w:rsidRDefault="00206A30" w:rsidP="005A1D95">
      <w:pPr>
        <w:pStyle w:val="a3"/>
        <w:numPr>
          <w:ilvl w:val="0"/>
          <w:numId w:val="28"/>
        </w:numPr>
        <w:tabs>
          <w:tab w:val="left" w:pos="142"/>
        </w:tabs>
        <w:ind w:leftChars="0" w:left="993" w:hanging="567"/>
        <w:rPr>
          <w:rFonts w:asciiTheme="majorEastAsia" w:eastAsiaTheme="majorEastAsia" w:hAnsiTheme="majorEastAsia"/>
          <w:szCs w:val="24"/>
        </w:rPr>
      </w:pPr>
      <w:r w:rsidRPr="005A1D95">
        <w:rPr>
          <w:rFonts w:asciiTheme="majorEastAsia" w:eastAsiaTheme="majorEastAsia" w:hAnsiTheme="majorEastAsia"/>
          <w:szCs w:val="24"/>
        </w:rPr>
        <w:t>決賽評審</w:t>
      </w:r>
      <w:r w:rsidRPr="005A1D95">
        <w:rPr>
          <w:rFonts w:asciiTheme="majorEastAsia" w:eastAsiaTheme="majorEastAsia" w:hAnsiTheme="majorEastAsia" w:hint="eastAsia"/>
          <w:szCs w:val="24"/>
        </w:rPr>
        <w:t>暨頒獎典禮</w:t>
      </w:r>
      <w:r w:rsidRPr="005A1D95">
        <w:rPr>
          <w:rFonts w:asciiTheme="majorEastAsia" w:eastAsiaTheme="majorEastAsia" w:hAnsiTheme="majorEastAsia"/>
          <w:szCs w:val="24"/>
        </w:rPr>
        <w:t>日期：1</w:t>
      </w:r>
      <w:r w:rsidRPr="005A1D95">
        <w:rPr>
          <w:rFonts w:asciiTheme="majorEastAsia" w:eastAsiaTheme="majorEastAsia" w:hAnsiTheme="majorEastAsia" w:hint="eastAsia"/>
          <w:szCs w:val="24"/>
        </w:rPr>
        <w:t>11</w:t>
      </w:r>
      <w:r w:rsidRPr="005A1D95">
        <w:rPr>
          <w:rFonts w:asciiTheme="majorEastAsia" w:eastAsiaTheme="majorEastAsia" w:hAnsiTheme="majorEastAsia"/>
          <w:szCs w:val="24"/>
        </w:rPr>
        <w:t>年4月</w:t>
      </w:r>
      <w:r w:rsidRPr="005A1D95">
        <w:rPr>
          <w:rFonts w:asciiTheme="majorEastAsia" w:eastAsiaTheme="majorEastAsia" w:hAnsiTheme="majorEastAsia" w:hint="eastAsia"/>
          <w:szCs w:val="24"/>
        </w:rPr>
        <w:t>17</w:t>
      </w:r>
      <w:r w:rsidRPr="005A1D95">
        <w:rPr>
          <w:rFonts w:asciiTheme="majorEastAsia" w:eastAsiaTheme="majorEastAsia" w:hAnsiTheme="majorEastAsia"/>
          <w:szCs w:val="24"/>
        </w:rPr>
        <w:t>日（星期日）。</w:t>
      </w:r>
    </w:p>
    <w:p w:rsidR="00206A30" w:rsidRPr="005A1D95" w:rsidRDefault="00206A30" w:rsidP="005A1D95">
      <w:pPr>
        <w:pStyle w:val="a3"/>
        <w:ind w:leftChars="0" w:left="1560"/>
        <w:rPr>
          <w:rFonts w:asciiTheme="majorEastAsia" w:eastAsiaTheme="majorEastAsia" w:hAnsiTheme="majorEastAsia"/>
          <w:szCs w:val="24"/>
        </w:rPr>
      </w:pPr>
    </w:p>
    <w:p w:rsidR="00206A30" w:rsidRPr="005A1D95" w:rsidRDefault="00206A30" w:rsidP="009E3856">
      <w:pPr>
        <w:numPr>
          <w:ilvl w:val="0"/>
          <w:numId w:val="30"/>
        </w:numPr>
        <w:spacing w:beforeLines="100"/>
        <w:ind w:left="601" w:hanging="601"/>
        <w:rPr>
          <w:rFonts w:asciiTheme="majorEastAsia" w:eastAsiaTheme="majorEastAsia" w:hAnsiTheme="majorEastAsia"/>
          <w:b/>
          <w:szCs w:val="24"/>
        </w:rPr>
      </w:pPr>
      <w:r w:rsidRPr="005A1D95">
        <w:rPr>
          <w:rFonts w:asciiTheme="majorEastAsia" w:eastAsiaTheme="majorEastAsia" w:hAnsiTheme="majorEastAsia"/>
          <w:b/>
          <w:szCs w:val="24"/>
        </w:rPr>
        <w:t>競賽獎項</w:t>
      </w:r>
      <w:bookmarkStart w:id="3" w:name="item"/>
      <w:bookmarkEnd w:id="3"/>
    </w:p>
    <w:p w:rsidR="00206A30" w:rsidRPr="005A1D95" w:rsidRDefault="00206A30" w:rsidP="005A1D95">
      <w:pPr>
        <w:numPr>
          <w:ilvl w:val="1"/>
          <w:numId w:val="30"/>
        </w:numPr>
        <w:ind w:leftChars="88" w:left="778" w:hanging="567"/>
        <w:rPr>
          <w:rFonts w:asciiTheme="majorEastAsia" w:eastAsiaTheme="majorEastAsia" w:hAnsiTheme="majorEastAsia"/>
          <w:szCs w:val="24"/>
        </w:rPr>
      </w:pPr>
      <w:r w:rsidRPr="005A1D95">
        <w:rPr>
          <w:rFonts w:asciiTheme="majorEastAsia" w:eastAsiaTheme="majorEastAsia" w:hAnsiTheme="majorEastAsia"/>
          <w:szCs w:val="24"/>
        </w:rPr>
        <w:t>決賽當日將由評審委員</w:t>
      </w:r>
      <w:r w:rsidRPr="005A1D95">
        <w:rPr>
          <w:rFonts w:asciiTheme="majorEastAsia" w:eastAsiaTheme="majorEastAsia" w:hAnsiTheme="majorEastAsia" w:hint="eastAsia"/>
          <w:szCs w:val="24"/>
        </w:rPr>
        <w:t>針對國小科技任務組及國中科技任務組，分別</w:t>
      </w:r>
      <w:r w:rsidRPr="005A1D95">
        <w:rPr>
          <w:rFonts w:asciiTheme="majorEastAsia" w:eastAsiaTheme="majorEastAsia" w:hAnsiTheme="majorEastAsia"/>
          <w:szCs w:val="24"/>
        </w:rPr>
        <w:t>選出下列獎項：</w:t>
      </w:r>
    </w:p>
    <w:p w:rsidR="00206A30" w:rsidRPr="005A1D95" w:rsidRDefault="00206A30" w:rsidP="005A1D95">
      <w:pPr>
        <w:pStyle w:val="a3"/>
        <w:numPr>
          <w:ilvl w:val="0"/>
          <w:numId w:val="29"/>
        </w:numPr>
        <w:tabs>
          <w:tab w:val="left" w:pos="142"/>
        </w:tabs>
        <w:ind w:leftChars="0" w:hanging="196"/>
        <w:rPr>
          <w:rFonts w:asciiTheme="majorEastAsia" w:eastAsiaTheme="majorEastAsia" w:hAnsiTheme="majorEastAsia"/>
          <w:b/>
          <w:szCs w:val="24"/>
        </w:rPr>
      </w:pPr>
      <w:r w:rsidRPr="005A1D95">
        <w:rPr>
          <w:rFonts w:asciiTheme="majorEastAsia" w:eastAsiaTheme="majorEastAsia" w:hAnsiTheme="majorEastAsia"/>
          <w:szCs w:val="24"/>
        </w:rPr>
        <w:t>金牌獎一組：</w:t>
      </w:r>
      <w:r w:rsidRPr="005A1D95">
        <w:rPr>
          <w:rFonts w:asciiTheme="majorEastAsia" w:eastAsiaTheme="majorEastAsia" w:hAnsiTheme="majorEastAsia" w:hint="eastAsia"/>
          <w:szCs w:val="24"/>
        </w:rPr>
        <w:t>每組獲頒國教署</w:t>
      </w:r>
      <w:r w:rsidRPr="005A1D95">
        <w:rPr>
          <w:rFonts w:asciiTheme="majorEastAsia" w:eastAsiaTheme="majorEastAsia" w:hAnsiTheme="majorEastAsia"/>
          <w:szCs w:val="24"/>
        </w:rPr>
        <w:t>獎</w:t>
      </w:r>
      <w:r w:rsidRPr="005A1D95">
        <w:rPr>
          <w:rFonts w:asciiTheme="majorEastAsia" w:eastAsiaTheme="majorEastAsia" w:hAnsiTheme="majorEastAsia" w:hint="eastAsia"/>
          <w:szCs w:val="24"/>
        </w:rPr>
        <w:t>盃1座，以及每位參賽者國教署獎狀1紙</w:t>
      </w:r>
      <w:r w:rsidRPr="005A1D95">
        <w:rPr>
          <w:rFonts w:asciiTheme="majorEastAsia" w:eastAsiaTheme="majorEastAsia" w:hAnsiTheme="majorEastAsia"/>
          <w:szCs w:val="24"/>
        </w:rPr>
        <w:t>。</w:t>
      </w:r>
    </w:p>
    <w:p w:rsidR="00206A30" w:rsidRPr="005A1D95" w:rsidRDefault="00206A30" w:rsidP="005A1D95">
      <w:pPr>
        <w:pStyle w:val="a3"/>
        <w:numPr>
          <w:ilvl w:val="0"/>
          <w:numId w:val="29"/>
        </w:numPr>
        <w:tabs>
          <w:tab w:val="left" w:pos="142"/>
        </w:tabs>
        <w:ind w:leftChars="0" w:left="993" w:hanging="567"/>
        <w:rPr>
          <w:rFonts w:asciiTheme="majorEastAsia" w:eastAsiaTheme="majorEastAsia" w:hAnsiTheme="majorEastAsia"/>
          <w:b/>
          <w:szCs w:val="24"/>
        </w:rPr>
      </w:pPr>
      <w:r w:rsidRPr="005A1D95">
        <w:rPr>
          <w:rFonts w:asciiTheme="majorEastAsia" w:eastAsiaTheme="majorEastAsia" w:hAnsiTheme="majorEastAsia"/>
          <w:szCs w:val="24"/>
        </w:rPr>
        <w:lastRenderedPageBreak/>
        <w:t>銀牌獎二組：</w:t>
      </w:r>
      <w:r w:rsidRPr="005A1D95">
        <w:rPr>
          <w:rFonts w:asciiTheme="majorEastAsia" w:eastAsiaTheme="majorEastAsia" w:hAnsiTheme="majorEastAsia" w:hint="eastAsia"/>
          <w:szCs w:val="24"/>
        </w:rPr>
        <w:t>每組獲頒國教署</w:t>
      </w:r>
      <w:r w:rsidRPr="005A1D95">
        <w:rPr>
          <w:rFonts w:asciiTheme="majorEastAsia" w:eastAsiaTheme="majorEastAsia" w:hAnsiTheme="majorEastAsia"/>
          <w:szCs w:val="24"/>
        </w:rPr>
        <w:t>獎</w:t>
      </w:r>
      <w:r w:rsidRPr="005A1D95">
        <w:rPr>
          <w:rFonts w:asciiTheme="majorEastAsia" w:eastAsiaTheme="majorEastAsia" w:hAnsiTheme="majorEastAsia" w:hint="eastAsia"/>
          <w:szCs w:val="24"/>
        </w:rPr>
        <w:t>盃1座，以及每位參賽者國教署獎狀1紙</w:t>
      </w:r>
      <w:r w:rsidRPr="005A1D95">
        <w:rPr>
          <w:rFonts w:asciiTheme="majorEastAsia" w:eastAsiaTheme="majorEastAsia" w:hAnsiTheme="majorEastAsia"/>
          <w:szCs w:val="24"/>
        </w:rPr>
        <w:t>。</w:t>
      </w:r>
    </w:p>
    <w:p w:rsidR="00206A30" w:rsidRPr="005A1D95" w:rsidRDefault="00206A30" w:rsidP="005A1D95">
      <w:pPr>
        <w:pStyle w:val="a3"/>
        <w:numPr>
          <w:ilvl w:val="0"/>
          <w:numId w:val="29"/>
        </w:numPr>
        <w:tabs>
          <w:tab w:val="left" w:pos="142"/>
        </w:tabs>
        <w:ind w:leftChars="0" w:left="993" w:hanging="567"/>
        <w:rPr>
          <w:rFonts w:asciiTheme="majorEastAsia" w:eastAsiaTheme="majorEastAsia" w:hAnsiTheme="majorEastAsia"/>
          <w:b/>
          <w:szCs w:val="24"/>
        </w:rPr>
      </w:pPr>
      <w:r w:rsidRPr="005A1D95">
        <w:rPr>
          <w:rFonts w:asciiTheme="majorEastAsia" w:eastAsiaTheme="majorEastAsia" w:hAnsiTheme="majorEastAsia"/>
          <w:szCs w:val="24"/>
        </w:rPr>
        <w:t>銅牌獎三組：</w:t>
      </w:r>
      <w:r w:rsidRPr="005A1D95">
        <w:rPr>
          <w:rFonts w:asciiTheme="majorEastAsia" w:eastAsiaTheme="majorEastAsia" w:hAnsiTheme="majorEastAsia" w:hint="eastAsia"/>
          <w:szCs w:val="24"/>
        </w:rPr>
        <w:t>每組獲頒國教署</w:t>
      </w:r>
      <w:r w:rsidRPr="005A1D95">
        <w:rPr>
          <w:rFonts w:asciiTheme="majorEastAsia" w:eastAsiaTheme="majorEastAsia" w:hAnsiTheme="majorEastAsia"/>
          <w:szCs w:val="24"/>
        </w:rPr>
        <w:t>獎</w:t>
      </w:r>
      <w:r w:rsidRPr="005A1D95">
        <w:rPr>
          <w:rFonts w:asciiTheme="majorEastAsia" w:eastAsiaTheme="majorEastAsia" w:hAnsiTheme="majorEastAsia" w:hint="eastAsia"/>
          <w:szCs w:val="24"/>
        </w:rPr>
        <w:t>盃1座，以及每位參賽者國教署獎狀1紙</w:t>
      </w:r>
      <w:r w:rsidRPr="005A1D95">
        <w:rPr>
          <w:rFonts w:asciiTheme="majorEastAsia" w:eastAsiaTheme="majorEastAsia" w:hAnsiTheme="majorEastAsia"/>
          <w:szCs w:val="24"/>
        </w:rPr>
        <w:t>。</w:t>
      </w:r>
    </w:p>
    <w:p w:rsidR="00206A30" w:rsidRPr="005A1D95" w:rsidRDefault="00206A30" w:rsidP="005A1D95">
      <w:pPr>
        <w:pStyle w:val="a3"/>
        <w:numPr>
          <w:ilvl w:val="0"/>
          <w:numId w:val="29"/>
        </w:numPr>
        <w:tabs>
          <w:tab w:val="left" w:pos="142"/>
        </w:tabs>
        <w:ind w:leftChars="0" w:left="993" w:hanging="567"/>
        <w:rPr>
          <w:rFonts w:asciiTheme="majorEastAsia" w:eastAsiaTheme="majorEastAsia" w:hAnsiTheme="majorEastAsia"/>
          <w:b/>
          <w:szCs w:val="24"/>
        </w:rPr>
      </w:pPr>
      <w:r w:rsidRPr="005A1D95">
        <w:rPr>
          <w:rFonts w:asciiTheme="majorEastAsia" w:eastAsiaTheme="majorEastAsia" w:hAnsiTheme="majorEastAsia"/>
          <w:szCs w:val="24"/>
        </w:rPr>
        <w:t>佳作三組：</w:t>
      </w:r>
      <w:r w:rsidRPr="005A1D95">
        <w:rPr>
          <w:rFonts w:asciiTheme="majorEastAsia" w:eastAsiaTheme="majorEastAsia" w:hAnsiTheme="majorEastAsia" w:hint="eastAsia"/>
          <w:szCs w:val="24"/>
        </w:rPr>
        <w:t>每位參賽者獲頒國教署</w:t>
      </w:r>
      <w:r w:rsidRPr="005A1D95">
        <w:rPr>
          <w:rFonts w:asciiTheme="majorEastAsia" w:eastAsiaTheme="majorEastAsia" w:hAnsiTheme="majorEastAsia"/>
          <w:szCs w:val="24"/>
        </w:rPr>
        <w:t>獎狀1紙。</w:t>
      </w:r>
    </w:p>
    <w:p w:rsidR="00206A30" w:rsidRPr="005A1D95" w:rsidRDefault="00206A30" w:rsidP="005A1D95">
      <w:pPr>
        <w:pStyle w:val="a3"/>
        <w:numPr>
          <w:ilvl w:val="0"/>
          <w:numId w:val="29"/>
        </w:numPr>
        <w:tabs>
          <w:tab w:val="left" w:pos="142"/>
        </w:tabs>
        <w:ind w:leftChars="0" w:left="993" w:hanging="567"/>
        <w:rPr>
          <w:rFonts w:asciiTheme="majorEastAsia" w:eastAsiaTheme="majorEastAsia" w:hAnsiTheme="majorEastAsia"/>
          <w:b/>
          <w:color w:val="000000" w:themeColor="text1"/>
          <w:szCs w:val="24"/>
        </w:rPr>
      </w:pPr>
      <w:r w:rsidRPr="005A1D95">
        <w:rPr>
          <w:rFonts w:asciiTheme="majorEastAsia" w:eastAsiaTheme="majorEastAsia" w:hAnsiTheme="majorEastAsia" w:hint="eastAsia"/>
          <w:color w:val="000000" w:themeColor="text1"/>
          <w:szCs w:val="24"/>
        </w:rPr>
        <w:t>科技女力特別獎若干名</w:t>
      </w:r>
      <w:r w:rsidRPr="005A1D95">
        <w:rPr>
          <w:rFonts w:asciiTheme="majorEastAsia" w:eastAsiaTheme="majorEastAsia" w:hAnsiTheme="majorEastAsia"/>
          <w:color w:val="000000" w:themeColor="text1"/>
          <w:szCs w:val="24"/>
        </w:rPr>
        <w:t>：</w:t>
      </w:r>
      <w:r w:rsidRPr="005A1D95">
        <w:rPr>
          <w:rFonts w:asciiTheme="majorEastAsia" w:eastAsiaTheme="majorEastAsia" w:hAnsiTheme="majorEastAsia" w:hint="eastAsia"/>
          <w:color w:val="000000" w:themeColor="text1"/>
          <w:szCs w:val="24"/>
        </w:rPr>
        <w:t>每位參賽者獲頒國教署</w:t>
      </w:r>
      <w:r w:rsidRPr="005A1D95">
        <w:rPr>
          <w:rFonts w:asciiTheme="majorEastAsia" w:eastAsiaTheme="majorEastAsia" w:hAnsiTheme="majorEastAsia"/>
          <w:color w:val="000000" w:themeColor="text1"/>
          <w:szCs w:val="24"/>
        </w:rPr>
        <w:t>獎狀1紙。</w:t>
      </w:r>
    </w:p>
    <w:p w:rsidR="00206A30" w:rsidRPr="005A1D95" w:rsidRDefault="00206A30" w:rsidP="005A1D95">
      <w:pPr>
        <w:numPr>
          <w:ilvl w:val="0"/>
          <w:numId w:val="12"/>
        </w:numPr>
        <w:ind w:leftChars="200" w:left="764" w:hanging="284"/>
        <w:rPr>
          <w:rFonts w:asciiTheme="majorEastAsia" w:eastAsiaTheme="majorEastAsia" w:hAnsiTheme="majorEastAsia"/>
          <w:b/>
          <w:bCs/>
          <w:color w:val="000000" w:themeColor="text1"/>
          <w:szCs w:val="24"/>
        </w:rPr>
      </w:pPr>
      <w:r w:rsidRPr="005A1D95">
        <w:rPr>
          <w:rFonts w:asciiTheme="majorEastAsia" w:eastAsiaTheme="majorEastAsia" w:hAnsiTheme="majorEastAsia" w:hint="eastAsia"/>
          <w:b/>
          <w:bCs/>
          <w:color w:val="000000" w:themeColor="text1"/>
          <w:szCs w:val="24"/>
        </w:rPr>
        <w:t xml:space="preserve"> 科技女力特別獎說明： </w:t>
      </w:r>
    </w:p>
    <w:p w:rsidR="00206A30" w:rsidRPr="005A1D95" w:rsidRDefault="00206A30" w:rsidP="005A1D95">
      <w:pPr>
        <w:pStyle w:val="a3"/>
        <w:numPr>
          <w:ilvl w:val="0"/>
          <w:numId w:val="25"/>
        </w:numPr>
        <w:ind w:leftChars="0" w:left="1134" w:hanging="370"/>
        <w:rPr>
          <w:rFonts w:asciiTheme="majorEastAsia" w:eastAsiaTheme="majorEastAsia" w:hAnsiTheme="majorEastAsia"/>
          <w:b/>
          <w:bCs/>
          <w:color w:val="000000" w:themeColor="text1"/>
          <w:szCs w:val="24"/>
        </w:rPr>
      </w:pPr>
      <w:r w:rsidRPr="005A1D95">
        <w:rPr>
          <w:rFonts w:asciiTheme="majorEastAsia" w:eastAsiaTheme="majorEastAsia" w:hAnsiTheme="majorEastAsia" w:hint="eastAsia"/>
          <w:b/>
          <w:bCs/>
          <w:color w:val="000000" w:themeColor="text1"/>
          <w:szCs w:val="24"/>
        </w:rPr>
        <w:t>參賽者須能觀察與反思生理與社會性別下的需求，作品納入女性觀點進行創新的設計、規劃與製作。</w:t>
      </w:r>
    </w:p>
    <w:p w:rsidR="00206A30" w:rsidRPr="005A1D95" w:rsidRDefault="00206A30" w:rsidP="005A1D95">
      <w:pPr>
        <w:pStyle w:val="a3"/>
        <w:numPr>
          <w:ilvl w:val="0"/>
          <w:numId w:val="25"/>
        </w:numPr>
        <w:ind w:leftChars="0" w:left="1134" w:hanging="370"/>
        <w:rPr>
          <w:rFonts w:asciiTheme="majorEastAsia" w:eastAsiaTheme="majorEastAsia" w:hAnsiTheme="majorEastAsia"/>
          <w:b/>
          <w:bCs/>
          <w:color w:val="000000" w:themeColor="text1"/>
          <w:szCs w:val="24"/>
        </w:rPr>
      </w:pPr>
      <w:r w:rsidRPr="005A1D95">
        <w:rPr>
          <w:rFonts w:asciiTheme="majorEastAsia" w:eastAsiaTheme="majorEastAsia" w:hAnsiTheme="majorEastAsia" w:hint="eastAsia"/>
          <w:b/>
          <w:bCs/>
          <w:color w:val="000000" w:themeColor="text1"/>
          <w:szCs w:val="24"/>
        </w:rPr>
        <w:t>建議以科技的方式協助或解決女性日常生活中的不便等進行創意發想。例如:懷孕中的女性在居家清潔時，不方便長時間蹲著或彎腰清掃低處(如:床底)，透過能伸縮把手長度的清掃工具，能有效減少蹲坐或彎腰的狀況。</w:t>
      </w:r>
    </w:p>
    <w:p w:rsidR="00206A30" w:rsidRPr="005A1D95" w:rsidRDefault="00206A30" w:rsidP="005A1D95">
      <w:pPr>
        <w:numPr>
          <w:ilvl w:val="0"/>
          <w:numId w:val="12"/>
        </w:numPr>
        <w:ind w:leftChars="236" w:left="937" w:hanging="371"/>
        <w:rPr>
          <w:rFonts w:asciiTheme="majorEastAsia" w:eastAsiaTheme="majorEastAsia" w:hAnsiTheme="majorEastAsia"/>
          <w:b/>
          <w:bCs/>
          <w:szCs w:val="24"/>
        </w:rPr>
      </w:pPr>
      <w:r w:rsidRPr="005A1D95">
        <w:rPr>
          <w:rFonts w:asciiTheme="majorEastAsia" w:eastAsiaTheme="majorEastAsia" w:hAnsiTheme="majorEastAsia" w:hint="eastAsia"/>
          <w:b/>
          <w:bCs/>
          <w:color w:val="FF0000"/>
          <w:szCs w:val="24"/>
        </w:rPr>
        <w:t xml:space="preserve"> </w:t>
      </w:r>
      <w:r w:rsidRPr="005A1D95">
        <w:rPr>
          <w:rFonts w:asciiTheme="majorEastAsia" w:eastAsiaTheme="majorEastAsia" w:hAnsiTheme="majorEastAsia" w:hint="eastAsia"/>
          <w:b/>
          <w:bCs/>
          <w:szCs w:val="24"/>
        </w:rPr>
        <w:t>上述各項獎勵名額得視參賽件數及成績酌予調整，參賽作品未達水準時，獎勵名額得以從缺</w:t>
      </w:r>
    </w:p>
    <w:p w:rsidR="00206A30" w:rsidRPr="005A1D95" w:rsidRDefault="00206A30" w:rsidP="005A1D95">
      <w:pPr>
        <w:ind w:left="937"/>
        <w:rPr>
          <w:rFonts w:asciiTheme="majorEastAsia" w:eastAsiaTheme="majorEastAsia" w:hAnsiTheme="majorEastAsia"/>
          <w:b/>
          <w:bCs/>
          <w:szCs w:val="24"/>
        </w:rPr>
      </w:pPr>
    </w:p>
    <w:p w:rsidR="00206A30" w:rsidRPr="005A1D95" w:rsidRDefault="00206A30" w:rsidP="005A1D95">
      <w:pPr>
        <w:numPr>
          <w:ilvl w:val="1"/>
          <w:numId w:val="30"/>
        </w:numPr>
        <w:ind w:leftChars="88" w:left="778" w:hanging="567"/>
        <w:rPr>
          <w:rFonts w:asciiTheme="majorEastAsia" w:eastAsiaTheme="majorEastAsia" w:hAnsiTheme="majorEastAsia"/>
          <w:szCs w:val="24"/>
        </w:rPr>
      </w:pPr>
      <w:r w:rsidRPr="005A1D95">
        <w:rPr>
          <w:rFonts w:asciiTheme="majorEastAsia" w:eastAsiaTheme="majorEastAsia" w:hAnsiTheme="majorEastAsia" w:hint="eastAsia"/>
          <w:szCs w:val="24"/>
        </w:rPr>
        <w:t>決賽獲獎之指導教師將由承辦單位依下列原則函請教育行政主管機關本權責予以行政獎勵</w:t>
      </w:r>
    </w:p>
    <w:p w:rsidR="00206A30" w:rsidRPr="005A1D95" w:rsidRDefault="00206A30" w:rsidP="005A1D95">
      <w:pPr>
        <w:pStyle w:val="a3"/>
        <w:numPr>
          <w:ilvl w:val="0"/>
          <w:numId w:val="19"/>
        </w:numPr>
        <w:ind w:leftChars="0" w:left="851" w:hanging="425"/>
        <w:rPr>
          <w:rFonts w:asciiTheme="majorEastAsia" w:eastAsiaTheme="majorEastAsia" w:hAnsiTheme="majorEastAsia"/>
          <w:bCs/>
          <w:szCs w:val="24"/>
        </w:rPr>
      </w:pPr>
      <w:r w:rsidRPr="005A1D95">
        <w:rPr>
          <w:rFonts w:asciiTheme="majorEastAsia" w:eastAsiaTheme="majorEastAsia" w:hAnsiTheme="majorEastAsia" w:hint="eastAsia"/>
          <w:bCs/>
          <w:szCs w:val="24"/>
        </w:rPr>
        <w:t>金、銀、銅牌獎建議小功1次為原則</w:t>
      </w:r>
    </w:p>
    <w:p w:rsidR="00206A30" w:rsidRPr="005A1D95" w:rsidRDefault="00206A30" w:rsidP="005A1D95">
      <w:pPr>
        <w:pStyle w:val="a3"/>
        <w:numPr>
          <w:ilvl w:val="0"/>
          <w:numId w:val="19"/>
        </w:numPr>
        <w:ind w:leftChars="0" w:left="851" w:hanging="425"/>
        <w:rPr>
          <w:rFonts w:asciiTheme="majorEastAsia" w:eastAsiaTheme="majorEastAsia" w:hAnsiTheme="majorEastAsia"/>
          <w:bCs/>
          <w:szCs w:val="24"/>
        </w:rPr>
      </w:pPr>
      <w:r w:rsidRPr="005A1D95">
        <w:rPr>
          <w:rFonts w:asciiTheme="majorEastAsia" w:eastAsiaTheme="majorEastAsia" w:hAnsiTheme="majorEastAsia" w:hint="eastAsia"/>
          <w:bCs/>
          <w:szCs w:val="24"/>
        </w:rPr>
        <w:t>佳作建議嘉獎2次為原則</w:t>
      </w:r>
    </w:p>
    <w:p w:rsidR="00206A30" w:rsidRPr="005A1D95" w:rsidRDefault="00206A30" w:rsidP="005A1D95">
      <w:pPr>
        <w:numPr>
          <w:ilvl w:val="0"/>
          <w:numId w:val="30"/>
        </w:numPr>
        <w:rPr>
          <w:rFonts w:asciiTheme="majorEastAsia" w:eastAsiaTheme="majorEastAsia" w:hAnsiTheme="majorEastAsia"/>
          <w:b/>
          <w:szCs w:val="24"/>
        </w:rPr>
      </w:pPr>
      <w:r w:rsidRPr="005A1D95">
        <w:rPr>
          <w:rFonts w:asciiTheme="majorEastAsia" w:eastAsiaTheme="majorEastAsia" w:hAnsiTheme="majorEastAsia"/>
          <w:b/>
          <w:szCs w:val="24"/>
        </w:rPr>
        <w:t>注意事項</w:t>
      </w:r>
      <w:bookmarkStart w:id="4" w:name="notes"/>
      <w:bookmarkEnd w:id="4"/>
    </w:p>
    <w:p w:rsidR="00206A30" w:rsidRPr="005A1D95" w:rsidRDefault="00206A30" w:rsidP="005A1D95">
      <w:pPr>
        <w:numPr>
          <w:ilvl w:val="1"/>
          <w:numId w:val="30"/>
        </w:numPr>
        <w:ind w:leftChars="100" w:left="750" w:hanging="510"/>
        <w:rPr>
          <w:rFonts w:asciiTheme="majorEastAsia" w:eastAsiaTheme="majorEastAsia" w:hAnsiTheme="majorEastAsia"/>
          <w:b/>
          <w:bCs/>
          <w:szCs w:val="24"/>
        </w:rPr>
      </w:pPr>
      <w:bookmarkStart w:id="5" w:name="download"/>
      <w:bookmarkEnd w:id="5"/>
      <w:r w:rsidRPr="005A1D95">
        <w:rPr>
          <w:rFonts w:asciiTheme="majorEastAsia" w:eastAsiaTheme="majorEastAsia" w:hAnsiTheme="majorEastAsia"/>
          <w:szCs w:val="24"/>
        </w:rPr>
        <w:t>參賽團隊應保證其參賽作品為原創作品、無抄襲仿冒情事</w:t>
      </w:r>
      <w:r w:rsidRPr="005A1D95">
        <w:rPr>
          <w:rFonts w:asciiTheme="majorEastAsia" w:eastAsiaTheme="majorEastAsia" w:hAnsiTheme="majorEastAsia"/>
          <w:b/>
          <w:bCs/>
          <w:szCs w:val="24"/>
        </w:rPr>
        <w:t>，</w:t>
      </w:r>
      <w:r w:rsidRPr="005A1D95">
        <w:rPr>
          <w:rFonts w:asciiTheme="majorEastAsia" w:eastAsiaTheme="majorEastAsia" w:hAnsiTheme="majorEastAsia"/>
          <w:szCs w:val="24"/>
        </w:rPr>
        <w:t>若因抄襲、研究成果不實或以其他類似方法侵害他人智慧財產權而涉訟者，參賽人應自行解決與他人間任何智慧財產權之糾紛，並負擔相關法律責任，主辦單位不負任何法律責任。</w:t>
      </w:r>
    </w:p>
    <w:p w:rsidR="00206A30" w:rsidRPr="005A1D95" w:rsidRDefault="00206A30" w:rsidP="005A1D95">
      <w:pPr>
        <w:numPr>
          <w:ilvl w:val="1"/>
          <w:numId w:val="30"/>
        </w:numPr>
        <w:ind w:leftChars="100" w:left="750" w:hanging="510"/>
        <w:rPr>
          <w:rFonts w:asciiTheme="majorEastAsia" w:eastAsiaTheme="majorEastAsia" w:hAnsiTheme="majorEastAsia"/>
          <w:b/>
          <w:bCs/>
          <w:szCs w:val="24"/>
        </w:rPr>
      </w:pPr>
      <w:r w:rsidRPr="005A1D95">
        <w:rPr>
          <w:rFonts w:asciiTheme="majorEastAsia" w:eastAsiaTheme="majorEastAsia" w:hAnsiTheme="majorEastAsia"/>
          <w:b/>
          <w:bCs/>
          <w:szCs w:val="24"/>
        </w:rPr>
        <w:t>參賽作品曾參加其他國內、外競賽並得獎者，請於初賽企劃書內敘明參賽作品與先前得獎作品之差異處，如未誠實敘明經承辦單位查證或檢舉，且有具體違規事實者，</w:t>
      </w:r>
      <w:r w:rsidRPr="005A1D95">
        <w:rPr>
          <w:rFonts w:asciiTheme="majorEastAsia" w:eastAsiaTheme="majorEastAsia" w:hAnsiTheme="majorEastAsia" w:hint="eastAsia"/>
          <w:b/>
          <w:bCs/>
          <w:szCs w:val="24"/>
        </w:rPr>
        <w:t>承</w:t>
      </w:r>
      <w:r w:rsidRPr="005A1D95">
        <w:rPr>
          <w:rFonts w:asciiTheme="majorEastAsia" w:eastAsiaTheme="majorEastAsia" w:hAnsiTheme="majorEastAsia"/>
          <w:b/>
          <w:bCs/>
          <w:szCs w:val="24"/>
        </w:rPr>
        <w:t>辦單位有權取消其競賽資格。</w:t>
      </w:r>
    </w:p>
    <w:p w:rsidR="00206A30" w:rsidRPr="005A1D95" w:rsidRDefault="00206A30" w:rsidP="005A1D95">
      <w:pPr>
        <w:numPr>
          <w:ilvl w:val="1"/>
          <w:numId w:val="30"/>
        </w:numPr>
        <w:ind w:left="794" w:hanging="510"/>
        <w:rPr>
          <w:rFonts w:asciiTheme="majorEastAsia" w:eastAsiaTheme="majorEastAsia" w:hAnsiTheme="majorEastAsia"/>
          <w:szCs w:val="24"/>
        </w:rPr>
      </w:pPr>
      <w:r w:rsidRPr="005A1D95">
        <w:rPr>
          <w:rFonts w:asciiTheme="majorEastAsia" w:eastAsiaTheme="majorEastAsia" w:hAnsiTheme="majorEastAsia" w:hint="eastAsia"/>
          <w:szCs w:val="24"/>
        </w:rPr>
        <w:t>參賽者如有以下情事，承辦單位有權取消參賽資格，如已獲獎，則撤銷獲得之獎項，並追回獎狀、獎盃及獎金：</w:t>
      </w:r>
    </w:p>
    <w:p w:rsidR="00206A30" w:rsidRPr="005A1D95" w:rsidRDefault="00206A30" w:rsidP="005A1D95">
      <w:pPr>
        <w:numPr>
          <w:ilvl w:val="2"/>
          <w:numId w:val="30"/>
        </w:numPr>
        <w:ind w:leftChars="200" w:left="877" w:hanging="397"/>
        <w:rPr>
          <w:rFonts w:asciiTheme="majorEastAsia" w:eastAsiaTheme="majorEastAsia" w:hAnsiTheme="majorEastAsia"/>
          <w:szCs w:val="24"/>
        </w:rPr>
      </w:pPr>
      <w:r w:rsidRPr="005A1D95">
        <w:rPr>
          <w:rFonts w:asciiTheme="majorEastAsia" w:eastAsiaTheme="majorEastAsia" w:hAnsiTheme="majorEastAsia"/>
          <w:szCs w:val="24"/>
        </w:rPr>
        <w:t>競賽得獎作品，若經證實違反</w:t>
      </w:r>
      <w:r w:rsidRPr="005A1D95">
        <w:rPr>
          <w:rFonts w:asciiTheme="majorEastAsia" w:eastAsiaTheme="majorEastAsia" w:hAnsiTheme="majorEastAsia" w:hint="eastAsia"/>
          <w:szCs w:val="24"/>
        </w:rPr>
        <w:t>本競賽辦法注意事項第二點</w:t>
      </w:r>
      <w:r w:rsidRPr="005A1D95">
        <w:rPr>
          <w:rFonts w:asciiTheme="majorEastAsia" w:eastAsiaTheme="majorEastAsia" w:hAnsiTheme="majorEastAsia"/>
          <w:szCs w:val="24"/>
        </w:rPr>
        <w:t>規定</w:t>
      </w:r>
      <w:r w:rsidRPr="005A1D95">
        <w:rPr>
          <w:rFonts w:asciiTheme="majorEastAsia" w:eastAsiaTheme="majorEastAsia" w:hAnsiTheme="majorEastAsia" w:hint="eastAsia"/>
          <w:szCs w:val="24"/>
        </w:rPr>
        <w:t>，</w:t>
      </w:r>
      <w:r w:rsidRPr="005A1D95">
        <w:rPr>
          <w:rFonts w:asciiTheme="majorEastAsia" w:eastAsiaTheme="majorEastAsia" w:hAnsiTheme="majorEastAsia"/>
          <w:szCs w:val="24"/>
        </w:rPr>
        <w:t>或因涉訟而敗訴者</w:t>
      </w:r>
      <w:r w:rsidRPr="005A1D95">
        <w:rPr>
          <w:rFonts w:asciiTheme="majorEastAsia" w:eastAsiaTheme="majorEastAsia" w:hAnsiTheme="majorEastAsia" w:hint="eastAsia"/>
          <w:szCs w:val="24"/>
        </w:rPr>
        <w:t>。</w:t>
      </w:r>
    </w:p>
    <w:p w:rsidR="00206A30" w:rsidRPr="005A1D95" w:rsidRDefault="00206A30" w:rsidP="005A1D95">
      <w:pPr>
        <w:numPr>
          <w:ilvl w:val="2"/>
          <w:numId w:val="30"/>
        </w:numPr>
        <w:ind w:leftChars="200" w:left="877" w:hanging="397"/>
        <w:rPr>
          <w:rFonts w:asciiTheme="majorEastAsia" w:eastAsiaTheme="majorEastAsia" w:hAnsiTheme="majorEastAsia"/>
          <w:szCs w:val="24"/>
        </w:rPr>
      </w:pPr>
      <w:r w:rsidRPr="005A1D95">
        <w:rPr>
          <w:rFonts w:asciiTheme="majorEastAsia" w:eastAsiaTheme="majorEastAsia" w:hAnsiTheme="majorEastAsia"/>
          <w:szCs w:val="24"/>
        </w:rPr>
        <w:t>參賽作品應為自行研發，不得有抄襲或由他人代勞之情事，如經人檢舉或告發且有具體事實者</w:t>
      </w:r>
      <w:r w:rsidRPr="005A1D95">
        <w:rPr>
          <w:rFonts w:asciiTheme="majorEastAsia" w:eastAsiaTheme="majorEastAsia" w:hAnsiTheme="majorEastAsia" w:hint="eastAsia"/>
          <w:szCs w:val="24"/>
        </w:rPr>
        <w:t>。</w:t>
      </w:r>
    </w:p>
    <w:p w:rsidR="00206A30" w:rsidRPr="005A1D95" w:rsidRDefault="00206A30" w:rsidP="005A1D95">
      <w:pPr>
        <w:numPr>
          <w:ilvl w:val="2"/>
          <w:numId w:val="30"/>
        </w:numPr>
        <w:ind w:leftChars="200" w:left="905" w:hanging="425"/>
        <w:rPr>
          <w:rFonts w:asciiTheme="majorEastAsia" w:eastAsiaTheme="majorEastAsia" w:hAnsiTheme="majorEastAsia"/>
          <w:szCs w:val="24"/>
        </w:rPr>
      </w:pPr>
      <w:r w:rsidRPr="005A1D95">
        <w:rPr>
          <w:rFonts w:asciiTheme="majorEastAsia" w:eastAsiaTheme="majorEastAsia" w:hAnsiTheme="majorEastAsia"/>
          <w:szCs w:val="24"/>
        </w:rPr>
        <w:t>參賽隊伍如違反本競賽辦法之相關規定</w:t>
      </w:r>
      <w:r w:rsidRPr="005A1D95">
        <w:rPr>
          <w:rFonts w:asciiTheme="majorEastAsia" w:eastAsiaTheme="majorEastAsia" w:hAnsiTheme="majorEastAsia" w:hint="eastAsia"/>
          <w:szCs w:val="24"/>
        </w:rPr>
        <w:t>者。</w:t>
      </w:r>
    </w:p>
    <w:p w:rsidR="00206A30" w:rsidRPr="005A1D95" w:rsidRDefault="00206A30" w:rsidP="005A1D95">
      <w:pPr>
        <w:numPr>
          <w:ilvl w:val="1"/>
          <w:numId w:val="30"/>
        </w:numPr>
        <w:ind w:left="794" w:hanging="510"/>
        <w:rPr>
          <w:rFonts w:asciiTheme="majorEastAsia" w:eastAsiaTheme="majorEastAsia" w:hAnsiTheme="majorEastAsia"/>
          <w:b/>
          <w:bCs/>
          <w:szCs w:val="24"/>
        </w:rPr>
      </w:pPr>
      <w:r w:rsidRPr="005A1D95">
        <w:rPr>
          <w:rFonts w:asciiTheme="majorEastAsia" w:eastAsiaTheme="majorEastAsia" w:hAnsiTheme="majorEastAsia"/>
          <w:szCs w:val="24"/>
        </w:rPr>
        <w:t>競賽作品不得使用對人體有害物質或易產生氣爆、火花等等有安全疑慮之材料或器材。</w:t>
      </w:r>
    </w:p>
    <w:p w:rsidR="00206A30" w:rsidRPr="005A1D95" w:rsidRDefault="00206A30" w:rsidP="005A1D95">
      <w:pPr>
        <w:numPr>
          <w:ilvl w:val="1"/>
          <w:numId w:val="30"/>
        </w:numPr>
        <w:ind w:left="794" w:hanging="510"/>
        <w:rPr>
          <w:rFonts w:asciiTheme="majorEastAsia" w:eastAsiaTheme="majorEastAsia" w:hAnsiTheme="majorEastAsia"/>
          <w:b/>
          <w:bCs/>
          <w:szCs w:val="24"/>
        </w:rPr>
      </w:pPr>
      <w:r w:rsidRPr="005A1D95">
        <w:rPr>
          <w:rFonts w:asciiTheme="majorEastAsia" w:eastAsiaTheme="majorEastAsia" w:hAnsiTheme="majorEastAsia"/>
          <w:szCs w:val="24"/>
        </w:rPr>
        <w:t>參加競賽作品相關資料延遲交件者，取消</w:t>
      </w:r>
      <w:r w:rsidRPr="005A1D95">
        <w:rPr>
          <w:rFonts w:asciiTheme="majorEastAsia" w:eastAsiaTheme="majorEastAsia" w:hAnsiTheme="majorEastAsia" w:hint="eastAsia"/>
          <w:szCs w:val="24"/>
        </w:rPr>
        <w:t>參賽</w:t>
      </w:r>
      <w:r w:rsidRPr="005A1D95">
        <w:rPr>
          <w:rFonts w:asciiTheme="majorEastAsia" w:eastAsiaTheme="majorEastAsia" w:hAnsiTheme="majorEastAsia"/>
          <w:szCs w:val="24"/>
        </w:rPr>
        <w:t>資格。</w:t>
      </w:r>
    </w:p>
    <w:p w:rsidR="00206A30" w:rsidRPr="005A1D95" w:rsidRDefault="00206A30" w:rsidP="005A1D95">
      <w:pPr>
        <w:numPr>
          <w:ilvl w:val="1"/>
          <w:numId w:val="30"/>
        </w:numPr>
        <w:ind w:left="794" w:hanging="510"/>
        <w:rPr>
          <w:rFonts w:asciiTheme="majorEastAsia" w:eastAsiaTheme="majorEastAsia" w:hAnsiTheme="majorEastAsia"/>
          <w:b/>
          <w:bCs/>
          <w:szCs w:val="24"/>
        </w:rPr>
      </w:pPr>
      <w:r w:rsidRPr="005A1D95">
        <w:rPr>
          <w:rFonts w:asciiTheme="majorEastAsia" w:eastAsiaTheme="majorEastAsia" w:hAnsiTheme="majorEastAsia"/>
          <w:b/>
          <w:szCs w:val="24"/>
        </w:rPr>
        <w:lastRenderedPageBreak/>
        <w:t>競賽之創意企劃書內文，不可露出學校及參賽者個人資料，</w:t>
      </w:r>
      <w:r w:rsidRPr="005A1D95">
        <w:rPr>
          <w:rFonts w:asciiTheme="majorEastAsia" w:eastAsiaTheme="majorEastAsia" w:hAnsiTheme="majorEastAsia" w:hint="eastAsia"/>
          <w:b/>
          <w:szCs w:val="24"/>
        </w:rPr>
        <w:t>違反規定</w:t>
      </w:r>
      <w:r w:rsidRPr="005A1D95">
        <w:rPr>
          <w:rFonts w:asciiTheme="majorEastAsia" w:eastAsiaTheme="majorEastAsia" w:hAnsiTheme="majorEastAsia"/>
          <w:b/>
          <w:szCs w:val="24"/>
        </w:rPr>
        <w:t>之作品將予以扣分。</w:t>
      </w:r>
    </w:p>
    <w:p w:rsidR="00206A30" w:rsidRPr="005A1D95" w:rsidRDefault="00206A30" w:rsidP="005A1D95">
      <w:pPr>
        <w:numPr>
          <w:ilvl w:val="1"/>
          <w:numId w:val="30"/>
        </w:numPr>
        <w:ind w:left="794" w:hanging="510"/>
        <w:rPr>
          <w:rFonts w:asciiTheme="majorEastAsia" w:eastAsiaTheme="majorEastAsia" w:hAnsiTheme="majorEastAsia"/>
          <w:b/>
          <w:bCs/>
          <w:szCs w:val="24"/>
        </w:rPr>
      </w:pPr>
      <w:r w:rsidRPr="005A1D95">
        <w:rPr>
          <w:rFonts w:asciiTheme="majorEastAsia" w:eastAsiaTheme="majorEastAsia" w:hAnsiTheme="majorEastAsia"/>
          <w:szCs w:val="24"/>
        </w:rPr>
        <w:t>每個人只限報名一隊，如經發現同時報名(單一學生同時參與多隊)，</w:t>
      </w:r>
      <w:r w:rsidRPr="005A1D95">
        <w:rPr>
          <w:rFonts w:asciiTheme="majorEastAsia" w:eastAsiaTheme="majorEastAsia" w:hAnsiTheme="majorEastAsia" w:hint="eastAsia"/>
          <w:szCs w:val="24"/>
        </w:rPr>
        <w:t>承</w:t>
      </w:r>
      <w:r w:rsidRPr="005A1D95">
        <w:rPr>
          <w:rFonts w:asciiTheme="majorEastAsia" w:eastAsiaTheme="majorEastAsia" w:hAnsiTheme="majorEastAsia"/>
          <w:szCs w:val="24"/>
        </w:rPr>
        <w:t>辦單位有權強制取消競賽資格。</w:t>
      </w:r>
    </w:p>
    <w:p w:rsidR="00206A30" w:rsidRPr="005A1D95" w:rsidRDefault="00206A30" w:rsidP="005A1D95">
      <w:pPr>
        <w:numPr>
          <w:ilvl w:val="1"/>
          <w:numId w:val="30"/>
        </w:numPr>
        <w:ind w:left="794" w:hanging="510"/>
        <w:rPr>
          <w:rFonts w:asciiTheme="majorEastAsia" w:eastAsiaTheme="majorEastAsia" w:hAnsiTheme="majorEastAsia"/>
          <w:b/>
          <w:bCs/>
          <w:szCs w:val="24"/>
        </w:rPr>
      </w:pPr>
      <w:r w:rsidRPr="005A1D95">
        <w:rPr>
          <w:rFonts w:asciiTheme="majorEastAsia" w:eastAsiaTheme="majorEastAsia" w:hAnsiTheme="majorEastAsia"/>
          <w:szCs w:val="24"/>
        </w:rPr>
        <w:t>基於非營利、推廣及提供學校教學使用之目的，參賽作品如獲獎，應授權主辦單位及其所指定之第三人得無償、不限時間、不限次數將本競賽之獲獎作品及企劃書，以微縮、光碟、數位化或其他方式，包括但不限於重製、散布、發行、公開展示、公開播送、公開傳輸。參賽隊伍同意不對主辦單位及其指定之第三人行使智慧財產權人格權(包括專利及著作人格權)。</w:t>
      </w:r>
    </w:p>
    <w:p w:rsidR="00206A30" w:rsidRPr="005A1D95" w:rsidRDefault="00206A30" w:rsidP="005A1D95">
      <w:pPr>
        <w:numPr>
          <w:ilvl w:val="1"/>
          <w:numId w:val="30"/>
        </w:numPr>
        <w:ind w:left="1078" w:hanging="794"/>
        <w:rPr>
          <w:rFonts w:asciiTheme="majorEastAsia" w:eastAsiaTheme="majorEastAsia" w:hAnsiTheme="majorEastAsia"/>
          <w:b/>
          <w:bCs/>
          <w:szCs w:val="24"/>
        </w:rPr>
      </w:pPr>
      <w:r w:rsidRPr="005A1D95">
        <w:rPr>
          <w:rFonts w:asciiTheme="majorEastAsia" w:eastAsiaTheme="majorEastAsia" w:hAnsiTheme="majorEastAsia"/>
          <w:szCs w:val="24"/>
        </w:rPr>
        <w:t>參賽作品之智慧財產權歸屬參賽者擁有，其著作授權、專利申請、技術移轉及權益分配等相關事宜，應依相關法令辦理。</w:t>
      </w:r>
    </w:p>
    <w:p w:rsidR="00206A30" w:rsidRPr="005A1D95" w:rsidRDefault="00206A30" w:rsidP="005A1D95">
      <w:pPr>
        <w:numPr>
          <w:ilvl w:val="1"/>
          <w:numId w:val="30"/>
        </w:numPr>
        <w:ind w:left="1078" w:hanging="794"/>
        <w:rPr>
          <w:rFonts w:asciiTheme="majorEastAsia" w:eastAsiaTheme="majorEastAsia" w:hAnsiTheme="majorEastAsia"/>
          <w:b/>
          <w:bCs/>
          <w:szCs w:val="24"/>
        </w:rPr>
      </w:pPr>
      <w:r w:rsidRPr="005A1D95">
        <w:rPr>
          <w:rFonts w:asciiTheme="majorEastAsia" w:eastAsiaTheme="majorEastAsia" w:hAnsiTheme="majorEastAsia"/>
          <w:szCs w:val="24"/>
        </w:rPr>
        <w:t>得獎隊伍獲得獎金應配合中華民國稅法繳交相關所得稅。</w:t>
      </w:r>
    </w:p>
    <w:p w:rsidR="00206A30" w:rsidRPr="005A1D95" w:rsidRDefault="00206A30" w:rsidP="005A1D95">
      <w:pPr>
        <w:numPr>
          <w:ilvl w:val="1"/>
          <w:numId w:val="30"/>
        </w:numPr>
        <w:ind w:left="1078" w:hanging="794"/>
        <w:rPr>
          <w:rFonts w:asciiTheme="majorEastAsia" w:eastAsiaTheme="majorEastAsia" w:hAnsiTheme="majorEastAsia"/>
          <w:b/>
          <w:bCs/>
          <w:szCs w:val="24"/>
        </w:rPr>
      </w:pPr>
      <w:r w:rsidRPr="005A1D95">
        <w:rPr>
          <w:rFonts w:asciiTheme="majorEastAsia" w:eastAsiaTheme="majorEastAsia" w:hAnsiTheme="majorEastAsia"/>
          <w:szCs w:val="24"/>
        </w:rPr>
        <w:t>如有以上未盡事宜，</w:t>
      </w:r>
      <w:r w:rsidRPr="005A1D95">
        <w:rPr>
          <w:rFonts w:asciiTheme="majorEastAsia" w:eastAsiaTheme="majorEastAsia" w:hAnsiTheme="majorEastAsia" w:hint="eastAsia"/>
          <w:szCs w:val="24"/>
        </w:rPr>
        <w:t>悉依主辦單位相關規定或解釋辦理，並得隨時補充公告之。</w:t>
      </w:r>
    </w:p>
    <w:p w:rsidR="00206A30" w:rsidRPr="005A1D95" w:rsidRDefault="00206A30" w:rsidP="005A1D95">
      <w:pPr>
        <w:numPr>
          <w:ilvl w:val="1"/>
          <w:numId w:val="30"/>
        </w:numPr>
        <w:ind w:left="1078" w:hanging="794"/>
        <w:rPr>
          <w:rFonts w:asciiTheme="majorEastAsia" w:eastAsiaTheme="majorEastAsia" w:hAnsiTheme="majorEastAsia"/>
          <w:szCs w:val="24"/>
        </w:rPr>
      </w:pPr>
      <w:r w:rsidRPr="005A1D95">
        <w:rPr>
          <w:rFonts w:asciiTheme="majorEastAsia" w:eastAsiaTheme="majorEastAsia" w:hAnsiTheme="majorEastAsia"/>
          <w:szCs w:val="24"/>
        </w:rPr>
        <w:t>凡參加報名者，視為已閱讀並完全同意遵守本活動之一切規定。</w:t>
      </w:r>
      <w:r w:rsidRPr="005A1D95">
        <w:rPr>
          <w:rFonts w:asciiTheme="majorEastAsia" w:eastAsiaTheme="majorEastAsia" w:hAnsiTheme="majorEastAsia"/>
          <w:szCs w:val="24"/>
        </w:rPr>
        <w:br w:type="page"/>
      </w:r>
    </w:p>
    <w:p w:rsidR="00206A30" w:rsidRPr="005A1D95" w:rsidRDefault="005A1D95" w:rsidP="005A1D95">
      <w:pPr>
        <w:rPr>
          <w:rFonts w:asciiTheme="majorEastAsia" w:eastAsiaTheme="majorEastAsia" w:hAnsiTheme="majorEastAsia"/>
          <w:b/>
          <w:szCs w:val="24"/>
        </w:rPr>
      </w:pPr>
      <w:r>
        <w:rPr>
          <w:rFonts w:asciiTheme="majorEastAsia" w:eastAsiaTheme="majorEastAsia" w:hAnsiTheme="majorEastAsia"/>
          <w:b/>
          <w:szCs w:val="24"/>
        </w:rPr>
        <w:lastRenderedPageBreak/>
        <w:t>科技任務組</w:t>
      </w:r>
      <w:r w:rsidR="00206A30" w:rsidRPr="005A1D95">
        <w:rPr>
          <w:rFonts w:asciiTheme="majorEastAsia" w:eastAsiaTheme="majorEastAsia" w:hAnsiTheme="majorEastAsia"/>
          <w:b/>
          <w:szCs w:val="24"/>
        </w:rPr>
        <w:t>表格及文件</w:t>
      </w:r>
    </w:p>
    <w:p w:rsidR="00206A30" w:rsidRPr="005A1D95" w:rsidRDefault="00206A30" w:rsidP="005A1D95">
      <w:pPr>
        <w:ind w:leftChars="200" w:left="480"/>
        <w:rPr>
          <w:rFonts w:asciiTheme="majorEastAsia" w:eastAsiaTheme="majorEastAsia" w:hAnsiTheme="majorEastAsia"/>
          <w:szCs w:val="24"/>
        </w:rPr>
      </w:pPr>
      <w:r w:rsidRPr="005A1D95">
        <w:rPr>
          <w:rFonts w:asciiTheme="majorEastAsia" w:eastAsiaTheme="majorEastAsia" w:hAnsiTheme="majorEastAsia"/>
          <w:szCs w:val="24"/>
        </w:rPr>
        <w:t>附件一、</w:t>
      </w:r>
      <w:r w:rsidRPr="005A1D95">
        <w:rPr>
          <w:rFonts w:asciiTheme="majorEastAsia" w:eastAsiaTheme="majorEastAsia" w:hAnsiTheme="majorEastAsia" w:hint="eastAsia"/>
          <w:szCs w:val="24"/>
        </w:rPr>
        <w:t>科技任務組相關資料</w:t>
      </w:r>
    </w:p>
    <w:p w:rsidR="00206A30" w:rsidRPr="005A1D95" w:rsidRDefault="00206A30" w:rsidP="005A1D95">
      <w:pPr>
        <w:ind w:leftChars="200" w:left="480" w:firstLineChars="197" w:firstLine="473"/>
        <w:rPr>
          <w:rFonts w:asciiTheme="majorEastAsia" w:eastAsiaTheme="majorEastAsia" w:hAnsiTheme="majorEastAsia"/>
          <w:szCs w:val="24"/>
        </w:rPr>
      </w:pPr>
      <w:r w:rsidRPr="005A1D95">
        <w:rPr>
          <w:rFonts w:asciiTheme="majorEastAsia" w:eastAsiaTheme="majorEastAsia" w:hAnsiTheme="majorEastAsia"/>
          <w:szCs w:val="24"/>
        </w:rPr>
        <w:t>附件一</w:t>
      </w:r>
      <w:r w:rsidRPr="005A1D95">
        <w:rPr>
          <w:rFonts w:asciiTheme="majorEastAsia" w:eastAsiaTheme="majorEastAsia" w:hAnsiTheme="majorEastAsia" w:hint="eastAsia"/>
          <w:szCs w:val="24"/>
        </w:rPr>
        <w:t>之一</w:t>
      </w:r>
      <w:r w:rsidRPr="005A1D95">
        <w:rPr>
          <w:rFonts w:asciiTheme="majorEastAsia" w:eastAsiaTheme="majorEastAsia" w:hAnsiTheme="majorEastAsia"/>
          <w:szCs w:val="24"/>
        </w:rPr>
        <w:t>、初賽</w:t>
      </w:r>
      <w:hyperlink r:id="rId15" w:tgtFrame="_blank" w:history="1">
        <w:r w:rsidRPr="005A1D95">
          <w:rPr>
            <w:rFonts w:asciiTheme="majorEastAsia" w:eastAsiaTheme="majorEastAsia" w:hAnsiTheme="majorEastAsia"/>
            <w:szCs w:val="24"/>
          </w:rPr>
          <w:t>創意企劃書（主辦單位規範之內容大綱）</w:t>
        </w:r>
      </w:hyperlink>
    </w:p>
    <w:p w:rsidR="00206A30" w:rsidRPr="005A1D95" w:rsidRDefault="00206A30" w:rsidP="005A1D95">
      <w:pPr>
        <w:ind w:leftChars="200" w:left="480" w:firstLineChars="197" w:firstLine="473"/>
        <w:rPr>
          <w:rFonts w:asciiTheme="majorEastAsia" w:eastAsiaTheme="majorEastAsia" w:hAnsiTheme="majorEastAsia"/>
          <w:szCs w:val="24"/>
        </w:rPr>
      </w:pPr>
      <w:bookmarkStart w:id="6" w:name="_Hlk52979375"/>
      <w:r w:rsidRPr="005A1D95">
        <w:rPr>
          <w:rFonts w:asciiTheme="majorEastAsia" w:eastAsiaTheme="majorEastAsia" w:hAnsiTheme="majorEastAsia"/>
          <w:szCs w:val="24"/>
        </w:rPr>
        <w:t>附件一</w:t>
      </w:r>
      <w:r w:rsidRPr="005A1D95">
        <w:rPr>
          <w:rFonts w:asciiTheme="majorEastAsia" w:eastAsiaTheme="majorEastAsia" w:hAnsiTheme="majorEastAsia" w:hint="eastAsia"/>
          <w:szCs w:val="24"/>
        </w:rPr>
        <w:t>之二</w:t>
      </w:r>
      <w:r w:rsidRPr="005A1D95">
        <w:rPr>
          <w:rFonts w:asciiTheme="majorEastAsia" w:eastAsiaTheme="majorEastAsia" w:hAnsiTheme="majorEastAsia"/>
          <w:szCs w:val="24"/>
        </w:rPr>
        <w:t>、隊員/指導老師</w:t>
      </w:r>
      <w:r w:rsidRPr="005A1D95">
        <w:rPr>
          <w:rFonts w:asciiTheme="majorEastAsia" w:eastAsiaTheme="majorEastAsia" w:hAnsiTheme="majorEastAsia"/>
          <w:szCs w:val="24"/>
          <w:u w:val="single"/>
        </w:rPr>
        <w:t>退出</w:t>
      </w:r>
      <w:r w:rsidRPr="005A1D95">
        <w:rPr>
          <w:rFonts w:asciiTheme="majorEastAsia" w:eastAsiaTheme="majorEastAsia" w:hAnsiTheme="majorEastAsia"/>
          <w:szCs w:val="24"/>
        </w:rPr>
        <w:t>切結書</w:t>
      </w:r>
      <w:bookmarkEnd w:id="6"/>
    </w:p>
    <w:p w:rsidR="00206A30" w:rsidRPr="005A1D95" w:rsidRDefault="00206A30" w:rsidP="005A1D95">
      <w:pPr>
        <w:ind w:leftChars="200" w:left="480" w:firstLineChars="197" w:firstLine="473"/>
        <w:rPr>
          <w:rFonts w:asciiTheme="majorEastAsia" w:eastAsiaTheme="majorEastAsia" w:hAnsiTheme="majorEastAsia"/>
          <w:szCs w:val="24"/>
        </w:rPr>
      </w:pPr>
      <w:r w:rsidRPr="005A1D95">
        <w:rPr>
          <w:rFonts w:asciiTheme="majorEastAsia" w:eastAsiaTheme="majorEastAsia" w:hAnsiTheme="majorEastAsia"/>
          <w:szCs w:val="24"/>
        </w:rPr>
        <w:t>附件一</w:t>
      </w:r>
      <w:r w:rsidRPr="005A1D95">
        <w:rPr>
          <w:rFonts w:asciiTheme="majorEastAsia" w:eastAsiaTheme="majorEastAsia" w:hAnsiTheme="majorEastAsia" w:hint="eastAsia"/>
          <w:szCs w:val="24"/>
        </w:rPr>
        <w:t>之三</w:t>
      </w:r>
      <w:r w:rsidRPr="005A1D95">
        <w:rPr>
          <w:rFonts w:asciiTheme="majorEastAsia" w:eastAsiaTheme="majorEastAsia" w:hAnsiTheme="majorEastAsia"/>
          <w:szCs w:val="24"/>
        </w:rPr>
        <w:t>、隊員/指導老師</w:t>
      </w:r>
      <w:r w:rsidRPr="005A1D95">
        <w:rPr>
          <w:rFonts w:asciiTheme="majorEastAsia" w:eastAsiaTheme="majorEastAsia" w:hAnsiTheme="majorEastAsia"/>
          <w:szCs w:val="24"/>
          <w:u w:val="single"/>
        </w:rPr>
        <w:t>新增</w:t>
      </w:r>
      <w:r w:rsidRPr="005A1D95">
        <w:rPr>
          <w:rFonts w:asciiTheme="majorEastAsia" w:eastAsiaTheme="majorEastAsia" w:hAnsiTheme="majorEastAsia"/>
          <w:szCs w:val="24"/>
        </w:rPr>
        <w:t>切結書</w:t>
      </w:r>
    </w:p>
    <w:p w:rsidR="00206A30" w:rsidRPr="005A1D95" w:rsidRDefault="00206A30" w:rsidP="005A1D95">
      <w:pPr>
        <w:ind w:leftChars="200" w:left="480"/>
        <w:rPr>
          <w:rFonts w:asciiTheme="majorEastAsia" w:eastAsiaTheme="majorEastAsia" w:hAnsiTheme="majorEastAsia"/>
          <w:szCs w:val="24"/>
        </w:rPr>
      </w:pPr>
      <w:r w:rsidRPr="005A1D95">
        <w:rPr>
          <w:rFonts w:asciiTheme="majorEastAsia" w:eastAsiaTheme="majorEastAsia" w:hAnsiTheme="majorEastAsia"/>
          <w:szCs w:val="24"/>
        </w:rPr>
        <w:t>附件二、作品授權書同意書（</w:t>
      </w:r>
      <w:r w:rsidRPr="005A1D95">
        <w:rPr>
          <w:rFonts w:asciiTheme="majorEastAsia" w:eastAsiaTheme="majorEastAsia" w:hAnsiTheme="majorEastAsia"/>
          <w:b/>
          <w:szCs w:val="24"/>
          <w:u w:val="single"/>
        </w:rPr>
        <w:t>所有入選者決賽現場需檢附作品授權同意書</w:t>
      </w:r>
      <w:r w:rsidRPr="005A1D95">
        <w:rPr>
          <w:rFonts w:asciiTheme="majorEastAsia" w:eastAsiaTheme="majorEastAsia" w:hAnsiTheme="majorEastAsia"/>
          <w:szCs w:val="24"/>
        </w:rPr>
        <w:t>）</w:t>
      </w:r>
    </w:p>
    <w:p w:rsidR="00206A30" w:rsidRPr="005A1D95" w:rsidRDefault="00206A30" w:rsidP="005A1D95">
      <w:pPr>
        <w:ind w:leftChars="200" w:left="480"/>
        <w:rPr>
          <w:rFonts w:asciiTheme="majorEastAsia" w:eastAsiaTheme="majorEastAsia" w:hAnsiTheme="majorEastAsia"/>
          <w:szCs w:val="24"/>
        </w:rPr>
      </w:pPr>
      <w:r w:rsidRPr="005A1D95">
        <w:rPr>
          <w:rFonts w:asciiTheme="majorEastAsia" w:eastAsiaTheme="majorEastAsia" w:hAnsiTheme="majorEastAsia"/>
          <w:szCs w:val="24"/>
        </w:rPr>
        <w:t>附件三、無侵權切結書（</w:t>
      </w:r>
      <w:r w:rsidRPr="005A1D95">
        <w:rPr>
          <w:rFonts w:asciiTheme="majorEastAsia" w:eastAsiaTheme="majorEastAsia" w:hAnsiTheme="majorEastAsia"/>
          <w:b/>
          <w:szCs w:val="24"/>
          <w:u w:val="single"/>
        </w:rPr>
        <w:t>所有入選者決賽現場需檢附無侵權切結書</w:t>
      </w:r>
      <w:r w:rsidRPr="005A1D95">
        <w:rPr>
          <w:rFonts w:asciiTheme="majorEastAsia" w:eastAsiaTheme="majorEastAsia" w:hAnsiTheme="majorEastAsia"/>
          <w:szCs w:val="24"/>
        </w:rPr>
        <w:t>）</w:t>
      </w:r>
    </w:p>
    <w:p w:rsidR="00206A30" w:rsidRPr="005A1D95" w:rsidRDefault="00206A30" w:rsidP="005A1D95">
      <w:pPr>
        <w:rPr>
          <w:rFonts w:asciiTheme="majorEastAsia" w:eastAsiaTheme="majorEastAsia" w:hAnsiTheme="majorEastAsia"/>
          <w:szCs w:val="24"/>
        </w:rPr>
      </w:pPr>
      <w:r w:rsidRPr="005A1D95">
        <w:rPr>
          <w:rFonts w:asciiTheme="majorEastAsia" w:eastAsiaTheme="majorEastAsia" w:hAnsiTheme="majorEastAsia"/>
          <w:szCs w:val="24"/>
        </w:rPr>
        <w:br w:type="page"/>
      </w:r>
    </w:p>
    <w:p w:rsidR="00206A30" w:rsidRPr="00DF4279" w:rsidRDefault="00206A30" w:rsidP="00206A30">
      <w:pPr>
        <w:spacing w:line="360" w:lineRule="auto"/>
        <w:rPr>
          <w:rFonts w:eastAsia="標楷體"/>
          <w:sz w:val="26"/>
          <w:szCs w:val="26"/>
        </w:rPr>
      </w:pPr>
      <w:r>
        <w:rPr>
          <w:rFonts w:eastAsia="標楷體" w:hint="eastAsia"/>
          <w:sz w:val="26"/>
          <w:szCs w:val="26"/>
        </w:rPr>
        <w:lastRenderedPageBreak/>
        <w:t>科技任務組</w:t>
      </w:r>
      <w:r w:rsidRPr="00D14255">
        <w:rPr>
          <w:rFonts w:eastAsia="標楷體"/>
          <w:bCs/>
          <w:sz w:val="26"/>
          <w:szCs w:val="26"/>
        </w:rPr>
        <w:t>初賽創意企劃書</w:t>
      </w:r>
    </w:p>
    <w:p w:rsidR="00206A30" w:rsidRPr="00D14255" w:rsidRDefault="00206A30" w:rsidP="00206A30">
      <w:pPr>
        <w:pStyle w:val="Web"/>
        <w:spacing w:before="0" w:beforeAutospacing="0" w:after="0" w:afterAutospacing="0" w:line="0" w:lineRule="atLeast"/>
        <w:jc w:val="center"/>
        <w:rPr>
          <w:rStyle w:val="aa"/>
          <w:rFonts w:ascii="Times New Roman" w:eastAsia="標楷體" w:hAnsi="Times New Roman" w:cs="Times New Roman"/>
          <w:sz w:val="36"/>
          <w:szCs w:val="32"/>
        </w:rPr>
      </w:pPr>
      <w:r w:rsidRPr="00D14255">
        <w:rPr>
          <w:rStyle w:val="aa"/>
          <w:rFonts w:ascii="Times New Roman" w:eastAsia="標楷體" w:hAnsi="Times New Roman" w:cs="Times New Roman"/>
          <w:sz w:val="36"/>
          <w:szCs w:val="32"/>
        </w:rPr>
        <w:t>1</w:t>
      </w:r>
      <w:r>
        <w:rPr>
          <w:rStyle w:val="aa"/>
          <w:rFonts w:ascii="Times New Roman" w:eastAsia="標楷體" w:hAnsi="Times New Roman" w:cs="Times New Roman"/>
          <w:sz w:val="36"/>
          <w:szCs w:val="32"/>
        </w:rPr>
        <w:t>10</w:t>
      </w:r>
      <w:r w:rsidRPr="00D14255">
        <w:rPr>
          <w:rStyle w:val="aa"/>
          <w:rFonts w:ascii="Times New Roman" w:eastAsia="標楷體" w:hAnsi="Times New Roman" w:cs="Times New Roman" w:hint="eastAsia"/>
          <w:sz w:val="36"/>
          <w:szCs w:val="32"/>
        </w:rPr>
        <w:t>學</w:t>
      </w:r>
      <w:r w:rsidRPr="00D14255">
        <w:rPr>
          <w:rStyle w:val="aa"/>
          <w:rFonts w:ascii="Times New Roman" w:eastAsia="標楷體" w:hAnsi="Times New Roman" w:cs="Times New Roman"/>
          <w:sz w:val="36"/>
          <w:szCs w:val="32"/>
        </w:rPr>
        <w:t>年度教育部國民及學前教育署</w:t>
      </w:r>
    </w:p>
    <w:p w:rsidR="00206A30" w:rsidRDefault="00206A30" w:rsidP="00206A30">
      <w:pPr>
        <w:pStyle w:val="Web"/>
        <w:spacing w:before="0" w:beforeAutospacing="0" w:after="0" w:afterAutospacing="0" w:line="0" w:lineRule="atLeast"/>
        <w:jc w:val="center"/>
        <w:rPr>
          <w:rFonts w:ascii="Times New Roman" w:eastAsia="標楷體" w:hAnsi="Times New Roman" w:cs="Times New Roman"/>
          <w:b/>
          <w:bCs/>
          <w:sz w:val="36"/>
          <w:szCs w:val="32"/>
        </w:rPr>
      </w:pPr>
      <w:r>
        <w:rPr>
          <w:rFonts w:ascii="Times New Roman" w:eastAsia="標楷體" w:hAnsi="Times New Roman" w:cs="Times New Roman" w:hint="eastAsia"/>
          <w:b/>
          <w:bCs/>
          <w:sz w:val="36"/>
          <w:szCs w:val="32"/>
        </w:rPr>
        <w:t>科技</w:t>
      </w:r>
      <w:r w:rsidRPr="00D14255">
        <w:rPr>
          <w:rFonts w:ascii="Times New Roman" w:eastAsia="標楷體" w:hAnsi="Times New Roman" w:cs="Times New Roman"/>
          <w:b/>
          <w:bCs/>
          <w:sz w:val="36"/>
          <w:szCs w:val="32"/>
        </w:rPr>
        <w:t>教育創意實作競賽</w:t>
      </w:r>
    </w:p>
    <w:p w:rsidR="00206A30" w:rsidRPr="00D14255" w:rsidRDefault="00206A30" w:rsidP="00206A30">
      <w:pPr>
        <w:pStyle w:val="Web"/>
        <w:spacing w:before="0" w:beforeAutospacing="0" w:after="0" w:afterAutospacing="0" w:line="0" w:lineRule="atLeast"/>
        <w:jc w:val="center"/>
        <w:rPr>
          <w:rFonts w:ascii="Times New Roman" w:eastAsia="標楷體" w:hAnsi="Times New Roman" w:cs="Times New Roman"/>
          <w:b/>
          <w:bCs/>
          <w:sz w:val="36"/>
          <w:szCs w:val="32"/>
        </w:rPr>
      </w:pPr>
      <w:r>
        <w:rPr>
          <w:rFonts w:ascii="Times New Roman" w:eastAsia="標楷體" w:hAnsi="Times New Roman" w:cs="Times New Roman" w:hint="eastAsia"/>
          <w:b/>
          <w:bCs/>
          <w:sz w:val="36"/>
          <w:szCs w:val="32"/>
        </w:rPr>
        <w:t>科技任務組</w:t>
      </w:r>
    </w:p>
    <w:p w:rsidR="00206A30" w:rsidRPr="00D14255" w:rsidRDefault="00206A30" w:rsidP="00206A30">
      <w:pPr>
        <w:jc w:val="center"/>
        <w:rPr>
          <w:rFonts w:eastAsia="標楷體"/>
          <w:sz w:val="36"/>
          <w:szCs w:val="36"/>
        </w:rPr>
      </w:pPr>
      <w:r w:rsidRPr="00D14255">
        <w:rPr>
          <w:rFonts w:eastAsia="標楷體"/>
          <w:sz w:val="36"/>
          <w:szCs w:val="36"/>
        </w:rPr>
        <w:t>【初賽注意事項】</w:t>
      </w:r>
    </w:p>
    <w:p w:rsidR="00206A30" w:rsidRPr="00D14255" w:rsidRDefault="00206A30" w:rsidP="00206A30">
      <w:pPr>
        <w:snapToGrid w:val="0"/>
        <w:spacing w:line="360" w:lineRule="auto"/>
        <w:rPr>
          <w:rFonts w:eastAsia="標楷體"/>
          <w:sz w:val="28"/>
        </w:rPr>
      </w:pPr>
    </w:p>
    <w:p w:rsidR="00206A30" w:rsidRPr="00D14255" w:rsidRDefault="00206A30" w:rsidP="00206A30">
      <w:pPr>
        <w:numPr>
          <w:ilvl w:val="0"/>
          <w:numId w:val="20"/>
        </w:numPr>
        <w:tabs>
          <w:tab w:val="left" w:pos="540"/>
        </w:tabs>
        <w:snapToGrid w:val="0"/>
        <w:spacing w:line="360" w:lineRule="auto"/>
        <w:rPr>
          <w:rFonts w:eastAsia="標楷體"/>
          <w:sz w:val="28"/>
          <w:szCs w:val="28"/>
        </w:rPr>
      </w:pPr>
      <w:r w:rsidRPr="00D14255">
        <w:rPr>
          <w:rFonts w:eastAsia="標楷體"/>
          <w:sz w:val="28"/>
          <w:szCs w:val="28"/>
        </w:rPr>
        <w:t>本企劃書為初賽評審的主要文件，請參賽同學發揮創意細心撰寫。</w:t>
      </w:r>
    </w:p>
    <w:p w:rsidR="00206A30" w:rsidRPr="00D14255" w:rsidRDefault="00206A30" w:rsidP="00206A30">
      <w:pPr>
        <w:numPr>
          <w:ilvl w:val="0"/>
          <w:numId w:val="20"/>
        </w:numPr>
        <w:tabs>
          <w:tab w:val="left" w:pos="540"/>
        </w:tabs>
        <w:snapToGrid w:val="0"/>
        <w:spacing w:line="360" w:lineRule="auto"/>
        <w:rPr>
          <w:rFonts w:eastAsia="標楷體"/>
          <w:sz w:val="28"/>
          <w:szCs w:val="28"/>
        </w:rPr>
      </w:pPr>
      <w:r w:rsidRPr="00D14255">
        <w:rPr>
          <w:rFonts w:eastAsia="標楷體"/>
          <w:sz w:val="28"/>
          <w:szCs w:val="28"/>
        </w:rPr>
        <w:t>企劃書須於</w:t>
      </w:r>
      <w:r w:rsidRPr="00D14255">
        <w:rPr>
          <w:rFonts w:eastAsia="標楷體" w:hint="eastAsia"/>
          <w:b/>
          <w:sz w:val="32"/>
          <w:szCs w:val="32"/>
        </w:rPr>
        <w:t>承</w:t>
      </w:r>
      <w:r w:rsidRPr="00D14255">
        <w:rPr>
          <w:rFonts w:eastAsia="標楷體"/>
          <w:b/>
          <w:sz w:val="32"/>
          <w:szCs w:val="32"/>
        </w:rPr>
        <w:t>辦單位指定時間</w:t>
      </w:r>
      <w:r w:rsidRPr="00D14255">
        <w:rPr>
          <w:rFonts w:eastAsia="標楷體" w:hint="eastAsia"/>
          <w:b/>
          <w:sz w:val="32"/>
          <w:szCs w:val="32"/>
          <w:u w:val="single"/>
        </w:rPr>
        <w:t>(1</w:t>
      </w:r>
      <w:r>
        <w:rPr>
          <w:rFonts w:eastAsia="標楷體" w:hint="eastAsia"/>
          <w:b/>
          <w:sz w:val="32"/>
          <w:szCs w:val="32"/>
          <w:u w:val="single"/>
        </w:rPr>
        <w:t>11</w:t>
      </w:r>
      <w:r w:rsidRPr="00D14255">
        <w:rPr>
          <w:rFonts w:eastAsia="標楷體" w:hint="eastAsia"/>
          <w:b/>
          <w:sz w:val="32"/>
          <w:szCs w:val="32"/>
          <w:u w:val="single"/>
        </w:rPr>
        <w:t>年</w:t>
      </w:r>
      <w:r w:rsidRPr="00D14255">
        <w:rPr>
          <w:rFonts w:eastAsia="標楷體" w:hint="eastAsia"/>
          <w:b/>
          <w:sz w:val="32"/>
          <w:szCs w:val="32"/>
          <w:u w:val="single"/>
        </w:rPr>
        <w:t>2</w:t>
      </w:r>
      <w:r w:rsidRPr="00D14255">
        <w:rPr>
          <w:rFonts w:eastAsia="標楷體" w:hint="eastAsia"/>
          <w:b/>
          <w:sz w:val="32"/>
          <w:szCs w:val="32"/>
          <w:u w:val="single"/>
        </w:rPr>
        <w:t>月</w:t>
      </w:r>
      <w:r>
        <w:rPr>
          <w:rFonts w:eastAsia="標楷體" w:hint="eastAsia"/>
          <w:b/>
          <w:sz w:val="32"/>
          <w:szCs w:val="32"/>
          <w:u w:val="single"/>
        </w:rPr>
        <w:t>17</w:t>
      </w:r>
      <w:r w:rsidRPr="00D14255">
        <w:rPr>
          <w:rFonts w:eastAsia="標楷體" w:hint="eastAsia"/>
          <w:b/>
          <w:sz w:val="32"/>
          <w:szCs w:val="32"/>
          <w:u w:val="single"/>
        </w:rPr>
        <w:t>日</w:t>
      </w:r>
      <w:r w:rsidRPr="00D14255">
        <w:rPr>
          <w:rFonts w:eastAsia="標楷體" w:hint="eastAsia"/>
          <w:b/>
          <w:sz w:val="32"/>
          <w:szCs w:val="32"/>
          <w:u w:val="single"/>
        </w:rPr>
        <w:t>)</w:t>
      </w:r>
      <w:r w:rsidRPr="00D14255">
        <w:rPr>
          <w:rFonts w:eastAsia="標楷體"/>
          <w:sz w:val="28"/>
          <w:szCs w:val="28"/>
        </w:rPr>
        <w:t>前上傳至本競賽網站</w:t>
      </w:r>
      <w:r w:rsidRPr="00D14255">
        <w:t>https://makeredu.nstm.gov.tw/</w:t>
      </w:r>
      <w:r w:rsidRPr="00D14255">
        <w:rPr>
          <w:sz w:val="28"/>
          <w:szCs w:val="28"/>
        </w:rPr>
        <w:t>。</w:t>
      </w:r>
      <w:r w:rsidRPr="00D14255">
        <w:rPr>
          <w:rFonts w:eastAsia="標楷體"/>
          <w:sz w:val="28"/>
          <w:szCs w:val="28"/>
        </w:rPr>
        <w:t>上傳時須登入系統，帳號密碼由</w:t>
      </w:r>
      <w:r w:rsidRPr="00D14255">
        <w:rPr>
          <w:rFonts w:eastAsia="標楷體" w:hint="eastAsia"/>
          <w:sz w:val="28"/>
          <w:szCs w:val="28"/>
        </w:rPr>
        <w:t>承</w:t>
      </w:r>
      <w:r w:rsidRPr="00D14255">
        <w:rPr>
          <w:rFonts w:eastAsia="標楷體"/>
          <w:sz w:val="28"/>
          <w:szCs w:val="28"/>
        </w:rPr>
        <w:t>辦單位競賽官方網頁系統自動提供，請妥善保管帳號及密碼。</w:t>
      </w:r>
      <w:r w:rsidRPr="00D14255">
        <w:rPr>
          <w:rFonts w:eastAsia="標楷體"/>
          <w:sz w:val="28"/>
          <w:szCs w:val="28"/>
        </w:rPr>
        <w:t xml:space="preserve"> </w:t>
      </w:r>
    </w:p>
    <w:p w:rsidR="00206A30" w:rsidRPr="00D14255" w:rsidRDefault="00206A30" w:rsidP="00206A30">
      <w:pPr>
        <w:numPr>
          <w:ilvl w:val="0"/>
          <w:numId w:val="20"/>
        </w:numPr>
        <w:tabs>
          <w:tab w:val="left" w:pos="540"/>
        </w:tabs>
        <w:snapToGrid w:val="0"/>
        <w:spacing w:line="360" w:lineRule="auto"/>
        <w:rPr>
          <w:rFonts w:eastAsia="標楷體"/>
          <w:sz w:val="28"/>
          <w:szCs w:val="28"/>
        </w:rPr>
      </w:pPr>
      <w:r w:rsidRPr="00D14255">
        <w:rPr>
          <w:rFonts w:eastAsia="標楷體"/>
          <w:sz w:val="28"/>
          <w:szCs w:val="28"/>
        </w:rPr>
        <w:t>企劃書上傳方式及規定如下：</w:t>
      </w:r>
    </w:p>
    <w:p w:rsidR="00206A30" w:rsidRPr="00D14255" w:rsidRDefault="00206A30" w:rsidP="00206A30">
      <w:pPr>
        <w:pStyle w:val="a3"/>
        <w:numPr>
          <w:ilvl w:val="0"/>
          <w:numId w:val="16"/>
        </w:numPr>
        <w:tabs>
          <w:tab w:val="left" w:pos="540"/>
        </w:tabs>
        <w:snapToGrid w:val="0"/>
        <w:spacing w:line="360" w:lineRule="auto"/>
        <w:ind w:leftChars="50" w:left="959" w:hanging="839"/>
        <w:rPr>
          <w:rFonts w:eastAsia="標楷體"/>
          <w:sz w:val="28"/>
        </w:rPr>
      </w:pPr>
      <w:r w:rsidRPr="00D14255">
        <w:rPr>
          <w:rFonts w:eastAsia="標楷體"/>
          <w:sz w:val="28"/>
          <w:szCs w:val="28"/>
        </w:rPr>
        <w:t>請參照後附格式撰寫企劃書，上傳檔案大小須於</w:t>
      </w:r>
      <w:r w:rsidRPr="00D14255">
        <w:rPr>
          <w:rFonts w:eastAsia="標楷體"/>
          <w:sz w:val="28"/>
          <w:szCs w:val="28"/>
        </w:rPr>
        <w:t xml:space="preserve"> 20 MB</w:t>
      </w:r>
      <w:r w:rsidRPr="00D14255">
        <w:rPr>
          <w:rFonts w:eastAsia="標楷體"/>
          <w:sz w:val="28"/>
          <w:szCs w:val="28"/>
        </w:rPr>
        <w:t>以內，格式以</w:t>
      </w:r>
      <w:r w:rsidRPr="00D14255">
        <w:rPr>
          <w:rFonts w:eastAsia="標楷體"/>
          <w:sz w:val="28"/>
          <w:szCs w:val="28"/>
        </w:rPr>
        <w:t xml:space="preserve">.pdf </w:t>
      </w:r>
      <w:r w:rsidRPr="00D14255">
        <w:rPr>
          <w:rFonts w:eastAsia="標楷體"/>
          <w:sz w:val="28"/>
          <w:szCs w:val="28"/>
        </w:rPr>
        <w:t>為限。</w:t>
      </w:r>
    </w:p>
    <w:p w:rsidR="00206A30" w:rsidRPr="00D14255" w:rsidRDefault="00206A30" w:rsidP="00206A30">
      <w:pPr>
        <w:pStyle w:val="a3"/>
        <w:numPr>
          <w:ilvl w:val="0"/>
          <w:numId w:val="16"/>
        </w:numPr>
        <w:tabs>
          <w:tab w:val="left" w:pos="540"/>
        </w:tabs>
        <w:snapToGrid w:val="0"/>
        <w:spacing w:line="360" w:lineRule="auto"/>
        <w:ind w:leftChars="0"/>
        <w:rPr>
          <w:rFonts w:eastAsia="標楷體"/>
          <w:sz w:val="28"/>
        </w:rPr>
      </w:pPr>
      <w:r w:rsidRPr="00D14255">
        <w:rPr>
          <w:rFonts w:eastAsia="標楷體"/>
          <w:sz w:val="28"/>
        </w:rPr>
        <w:t>檔案名稱一律以隊伍編號命名（隊伍編號係由報名系統自動編號），例如：</w:t>
      </w:r>
      <w:r w:rsidRPr="00D14255">
        <w:rPr>
          <w:rFonts w:eastAsia="標楷體" w:hint="eastAsia"/>
          <w:sz w:val="28"/>
        </w:rPr>
        <w:t>國小</w:t>
      </w:r>
      <w:r w:rsidRPr="00D14255">
        <w:rPr>
          <w:rFonts w:eastAsia="標楷體" w:hint="eastAsia"/>
          <w:sz w:val="28"/>
        </w:rPr>
        <w:t>-</w:t>
      </w:r>
      <w:r>
        <w:rPr>
          <w:rFonts w:eastAsia="標楷體" w:hint="eastAsia"/>
          <w:sz w:val="28"/>
        </w:rPr>
        <w:t>科</w:t>
      </w:r>
      <w:r w:rsidRPr="00D14255">
        <w:rPr>
          <w:rFonts w:eastAsia="標楷體" w:hint="eastAsia"/>
          <w:sz w:val="28"/>
        </w:rPr>
        <w:t>-001</w:t>
      </w:r>
      <w:r w:rsidRPr="00D14255">
        <w:rPr>
          <w:rFonts w:eastAsia="標楷體"/>
          <w:sz w:val="28"/>
        </w:rPr>
        <w:t>，繳交之創意企劃書須命名為【</w:t>
      </w:r>
      <w:r w:rsidRPr="00D14255">
        <w:rPr>
          <w:rFonts w:eastAsia="標楷體" w:hint="eastAsia"/>
          <w:sz w:val="28"/>
        </w:rPr>
        <w:t>國小</w:t>
      </w:r>
      <w:r w:rsidRPr="00D14255">
        <w:rPr>
          <w:rFonts w:eastAsia="標楷體" w:hint="eastAsia"/>
          <w:sz w:val="28"/>
        </w:rPr>
        <w:t>-</w:t>
      </w:r>
      <w:r>
        <w:rPr>
          <w:rFonts w:eastAsia="標楷體" w:hint="eastAsia"/>
          <w:sz w:val="28"/>
        </w:rPr>
        <w:t>科</w:t>
      </w:r>
      <w:r w:rsidRPr="00D14255">
        <w:rPr>
          <w:rFonts w:eastAsia="標楷體" w:hint="eastAsia"/>
          <w:sz w:val="28"/>
        </w:rPr>
        <w:t>-001</w:t>
      </w:r>
      <w:r w:rsidRPr="00D14255">
        <w:rPr>
          <w:rFonts w:eastAsia="標楷體"/>
          <w:sz w:val="28"/>
        </w:rPr>
        <w:t>.pdf</w:t>
      </w:r>
      <w:r w:rsidRPr="00D14255">
        <w:rPr>
          <w:rFonts w:eastAsia="標楷體"/>
          <w:sz w:val="28"/>
        </w:rPr>
        <w:t>】。</w:t>
      </w:r>
    </w:p>
    <w:p w:rsidR="00206A30" w:rsidRPr="00D14255" w:rsidRDefault="00206A30" w:rsidP="00206A30">
      <w:pPr>
        <w:pStyle w:val="a3"/>
        <w:numPr>
          <w:ilvl w:val="0"/>
          <w:numId w:val="16"/>
        </w:numPr>
        <w:tabs>
          <w:tab w:val="left" w:pos="540"/>
        </w:tabs>
        <w:snapToGrid w:val="0"/>
        <w:spacing w:line="360" w:lineRule="auto"/>
        <w:ind w:leftChars="50" w:left="959" w:hanging="839"/>
        <w:rPr>
          <w:rFonts w:eastAsia="標楷體"/>
          <w:sz w:val="28"/>
        </w:rPr>
      </w:pPr>
      <w:r w:rsidRPr="00D14255">
        <w:rPr>
          <w:rFonts w:eastAsia="標楷體"/>
          <w:sz w:val="28"/>
        </w:rPr>
        <w:t>上傳截止日前如欲修改企劃書內容，可</w:t>
      </w:r>
      <w:r>
        <w:rPr>
          <w:rFonts w:eastAsia="標楷體" w:hint="eastAsia"/>
          <w:sz w:val="28"/>
        </w:rPr>
        <w:t>直接刪除後，再</w:t>
      </w:r>
      <w:r w:rsidRPr="00D14255">
        <w:rPr>
          <w:rFonts w:eastAsia="標楷體"/>
          <w:sz w:val="28"/>
        </w:rPr>
        <w:t>上傳即可覆蓋舊檔。</w:t>
      </w:r>
    </w:p>
    <w:p w:rsidR="00206A30" w:rsidRPr="00D14255" w:rsidRDefault="00206A30" w:rsidP="00206A30">
      <w:pPr>
        <w:numPr>
          <w:ilvl w:val="0"/>
          <w:numId w:val="20"/>
        </w:numPr>
        <w:snapToGrid w:val="0"/>
        <w:spacing w:line="360" w:lineRule="auto"/>
        <w:rPr>
          <w:rFonts w:eastAsia="標楷體"/>
          <w:sz w:val="28"/>
        </w:rPr>
      </w:pPr>
      <w:r w:rsidRPr="00D14255">
        <w:rPr>
          <w:rFonts w:eastAsia="標楷體"/>
          <w:sz w:val="28"/>
        </w:rPr>
        <w:t>企劃書請自行存檔，</w:t>
      </w:r>
      <w:r w:rsidRPr="00D14255">
        <w:rPr>
          <w:rFonts w:eastAsia="標楷體" w:hint="eastAsia"/>
          <w:sz w:val="28"/>
        </w:rPr>
        <w:t>承</w:t>
      </w:r>
      <w:r w:rsidRPr="00D14255">
        <w:rPr>
          <w:rFonts w:eastAsia="標楷體"/>
          <w:sz w:val="28"/>
        </w:rPr>
        <w:t>辦單位不協助複製或影印</w:t>
      </w:r>
      <w:r w:rsidRPr="00D14255">
        <w:rPr>
          <w:rFonts w:eastAsia="標楷體" w:hint="eastAsia"/>
          <w:sz w:val="28"/>
        </w:rPr>
        <w:t>。</w:t>
      </w:r>
    </w:p>
    <w:p w:rsidR="00206A30" w:rsidRPr="00D14255" w:rsidRDefault="00206A30" w:rsidP="00206A30">
      <w:pPr>
        <w:numPr>
          <w:ilvl w:val="0"/>
          <w:numId w:val="20"/>
        </w:numPr>
        <w:snapToGrid w:val="0"/>
        <w:spacing w:line="360" w:lineRule="auto"/>
        <w:rPr>
          <w:rFonts w:eastAsia="標楷體"/>
          <w:sz w:val="28"/>
        </w:rPr>
      </w:pPr>
      <w:r w:rsidRPr="00D14255">
        <w:rPr>
          <w:rFonts w:eastAsia="標楷體"/>
          <w:sz w:val="28"/>
        </w:rPr>
        <w:t>企劃書中請勿露出學校及參賽者個人資料，露出者予以扣分。</w:t>
      </w:r>
    </w:p>
    <w:p w:rsidR="00206A30" w:rsidRPr="00D14255" w:rsidRDefault="00206A30" w:rsidP="00206A30">
      <w:pPr>
        <w:snapToGrid w:val="0"/>
        <w:jc w:val="center"/>
        <w:rPr>
          <w:rFonts w:eastAsia="標楷體"/>
          <w:sz w:val="28"/>
        </w:rPr>
      </w:pPr>
    </w:p>
    <w:p w:rsidR="00206A30" w:rsidRPr="00D14255" w:rsidRDefault="00206A30" w:rsidP="00206A30">
      <w:pPr>
        <w:snapToGrid w:val="0"/>
        <w:jc w:val="center"/>
        <w:rPr>
          <w:rFonts w:eastAsia="標楷體"/>
          <w:sz w:val="28"/>
        </w:rPr>
      </w:pPr>
      <w:r w:rsidRPr="00D14255">
        <w:rPr>
          <w:rFonts w:eastAsia="標楷體"/>
          <w:sz w:val="28"/>
        </w:rPr>
        <w:br w:type="page"/>
      </w:r>
    </w:p>
    <w:p w:rsidR="00206A30" w:rsidRPr="00BD7FAE" w:rsidRDefault="00206A30" w:rsidP="00206A30">
      <w:pPr>
        <w:snapToGrid w:val="0"/>
        <w:jc w:val="center"/>
        <w:rPr>
          <w:rFonts w:eastAsia="標楷體"/>
          <w:b/>
          <w:sz w:val="40"/>
        </w:rPr>
      </w:pPr>
      <w:r w:rsidRPr="00BD7FAE">
        <w:rPr>
          <w:rFonts w:eastAsia="標楷體" w:hint="eastAsia"/>
          <w:b/>
          <w:sz w:val="40"/>
        </w:rPr>
        <w:lastRenderedPageBreak/>
        <w:t>110</w:t>
      </w:r>
      <w:r w:rsidRPr="00BD7FAE">
        <w:rPr>
          <w:rFonts w:eastAsia="標楷體" w:hint="eastAsia"/>
          <w:b/>
          <w:sz w:val="40"/>
        </w:rPr>
        <w:t>學年度教育部國民及學前教育署</w:t>
      </w:r>
    </w:p>
    <w:p w:rsidR="00206A30" w:rsidRPr="00BD7FAE" w:rsidRDefault="00206A30" w:rsidP="00206A30">
      <w:pPr>
        <w:snapToGrid w:val="0"/>
        <w:jc w:val="center"/>
        <w:rPr>
          <w:rFonts w:eastAsia="標楷體"/>
          <w:b/>
          <w:bCs/>
          <w:sz w:val="44"/>
        </w:rPr>
      </w:pPr>
      <w:r w:rsidRPr="00BD7FAE">
        <w:rPr>
          <w:rFonts w:eastAsia="標楷體" w:hint="eastAsia"/>
          <w:b/>
          <w:bCs/>
          <w:sz w:val="40"/>
          <w:szCs w:val="40"/>
        </w:rPr>
        <w:t>科技</w:t>
      </w:r>
      <w:r w:rsidRPr="00BD7FAE">
        <w:rPr>
          <w:rFonts w:eastAsia="標楷體"/>
          <w:b/>
          <w:bCs/>
          <w:sz w:val="40"/>
          <w:szCs w:val="40"/>
        </w:rPr>
        <w:t>教育創意實作</w:t>
      </w:r>
      <w:r w:rsidRPr="00BD7FAE">
        <w:rPr>
          <w:rStyle w:val="aa"/>
          <w:rFonts w:eastAsia="標楷體"/>
          <w:sz w:val="40"/>
          <w:szCs w:val="40"/>
        </w:rPr>
        <w:t>競賽</w:t>
      </w:r>
    </w:p>
    <w:p w:rsidR="00206A30" w:rsidRPr="00BD7FAE" w:rsidRDefault="00206A30" w:rsidP="00206A30">
      <w:pPr>
        <w:snapToGrid w:val="0"/>
        <w:jc w:val="center"/>
        <w:rPr>
          <w:rFonts w:eastAsia="標楷體"/>
          <w:sz w:val="44"/>
        </w:rPr>
      </w:pPr>
    </w:p>
    <w:p w:rsidR="00206A30" w:rsidRPr="00BD7FAE" w:rsidRDefault="00206A30" w:rsidP="00206A30">
      <w:pPr>
        <w:jc w:val="center"/>
        <w:rPr>
          <w:rFonts w:eastAsia="標楷體"/>
          <w:sz w:val="44"/>
        </w:rPr>
      </w:pPr>
    </w:p>
    <w:p w:rsidR="00206A30" w:rsidRPr="00BD7FAE" w:rsidRDefault="00206A30" w:rsidP="00206A30">
      <w:pPr>
        <w:jc w:val="center"/>
        <w:rPr>
          <w:rFonts w:eastAsia="標楷體"/>
          <w:sz w:val="44"/>
        </w:rPr>
      </w:pPr>
    </w:p>
    <w:p w:rsidR="00206A30" w:rsidRPr="00BD7FAE" w:rsidRDefault="00206A30" w:rsidP="00206A30">
      <w:pPr>
        <w:jc w:val="center"/>
        <w:rPr>
          <w:rFonts w:eastAsia="標楷體"/>
          <w:sz w:val="44"/>
        </w:rPr>
      </w:pPr>
      <w:r w:rsidRPr="00BD7FAE">
        <w:rPr>
          <w:rFonts w:eastAsia="標楷體"/>
          <w:sz w:val="44"/>
        </w:rPr>
        <w:t>創意企劃書</w:t>
      </w:r>
    </w:p>
    <w:p w:rsidR="00206A30" w:rsidRPr="00BD7FAE" w:rsidRDefault="00206A30" w:rsidP="00206A30">
      <w:pPr>
        <w:jc w:val="center"/>
        <w:rPr>
          <w:rFonts w:eastAsia="標楷體"/>
          <w:sz w:val="44"/>
        </w:rPr>
      </w:pPr>
    </w:p>
    <w:p w:rsidR="00206A30" w:rsidRPr="00BD7FAE" w:rsidRDefault="00206A30" w:rsidP="00206A30">
      <w:pPr>
        <w:jc w:val="center"/>
        <w:rPr>
          <w:rFonts w:eastAsia="標楷體"/>
          <w:sz w:val="44"/>
        </w:rPr>
      </w:pPr>
    </w:p>
    <w:p w:rsidR="00206A30" w:rsidRPr="00BD7FAE" w:rsidRDefault="00206A30" w:rsidP="00206A30">
      <w:pPr>
        <w:ind w:leftChars="400" w:left="960"/>
        <w:rPr>
          <w:rFonts w:eastAsia="標楷體"/>
          <w:sz w:val="44"/>
          <w:u w:val="single"/>
        </w:rPr>
      </w:pPr>
      <w:r w:rsidRPr="00BD7FAE">
        <w:rPr>
          <w:rFonts w:eastAsia="標楷體"/>
          <w:sz w:val="44"/>
        </w:rPr>
        <w:t>隊伍編號：</w:t>
      </w:r>
      <w:r w:rsidRPr="00BD7FAE">
        <w:rPr>
          <w:rFonts w:eastAsia="標楷體" w:hint="eastAsia"/>
          <w:sz w:val="44"/>
          <w:u w:val="single"/>
        </w:rPr>
        <w:t>國小</w:t>
      </w:r>
      <w:r w:rsidRPr="00BD7FAE">
        <w:rPr>
          <w:rFonts w:eastAsia="標楷體" w:hint="eastAsia"/>
          <w:sz w:val="44"/>
          <w:u w:val="single"/>
        </w:rPr>
        <w:t>-</w:t>
      </w:r>
      <w:r w:rsidRPr="00BD7FAE">
        <w:rPr>
          <w:rFonts w:eastAsia="標楷體" w:hint="eastAsia"/>
          <w:sz w:val="44"/>
          <w:u w:val="single"/>
        </w:rPr>
        <w:t>科</w:t>
      </w:r>
      <w:r w:rsidRPr="00BD7FAE">
        <w:rPr>
          <w:rFonts w:eastAsia="標楷體" w:hint="eastAsia"/>
          <w:sz w:val="44"/>
          <w:u w:val="single"/>
        </w:rPr>
        <w:t>-001</w:t>
      </w:r>
      <w:r w:rsidRPr="00BD7FAE">
        <w:rPr>
          <w:rFonts w:eastAsia="標楷體"/>
          <w:sz w:val="44"/>
          <w:u w:val="single"/>
        </w:rPr>
        <w:t xml:space="preserve">　　</w:t>
      </w:r>
      <w:r w:rsidRPr="00BD7FAE">
        <w:rPr>
          <w:rFonts w:eastAsia="標楷體"/>
          <w:sz w:val="44"/>
          <w:u w:val="single"/>
        </w:rPr>
        <w:t xml:space="preserve">      </w:t>
      </w:r>
      <w:r w:rsidRPr="00BD7FAE">
        <w:rPr>
          <w:rFonts w:eastAsia="標楷體"/>
          <w:sz w:val="44"/>
          <w:u w:val="single"/>
        </w:rPr>
        <w:t xml:space="preserve">　</w:t>
      </w:r>
    </w:p>
    <w:p w:rsidR="00206A30" w:rsidRPr="00BD7FAE" w:rsidRDefault="00206A30" w:rsidP="00206A30">
      <w:pPr>
        <w:jc w:val="center"/>
        <w:rPr>
          <w:rFonts w:eastAsia="標楷體"/>
          <w:b/>
          <w:bCs/>
          <w:sz w:val="28"/>
          <w:szCs w:val="28"/>
        </w:rPr>
      </w:pPr>
      <w:r w:rsidRPr="00BD7FAE">
        <w:rPr>
          <w:rFonts w:eastAsia="標楷體"/>
          <w:b/>
          <w:bCs/>
          <w:sz w:val="28"/>
          <w:szCs w:val="28"/>
        </w:rPr>
        <w:t>(</w:t>
      </w:r>
      <w:r w:rsidRPr="00BD7FAE">
        <w:rPr>
          <w:rFonts w:eastAsia="標楷體"/>
          <w:b/>
          <w:bCs/>
          <w:sz w:val="28"/>
          <w:szCs w:val="28"/>
        </w:rPr>
        <w:t>註：系統自動提供之編號，如</w:t>
      </w:r>
      <w:r w:rsidRPr="00BD7FAE">
        <w:rPr>
          <w:rFonts w:eastAsia="標楷體" w:hint="eastAsia"/>
          <w:b/>
          <w:bCs/>
          <w:sz w:val="28"/>
          <w:szCs w:val="28"/>
        </w:rPr>
        <w:t>ME</w:t>
      </w:r>
      <w:r w:rsidRPr="00BD7FAE">
        <w:rPr>
          <w:rFonts w:eastAsia="標楷體"/>
          <w:b/>
          <w:bCs/>
          <w:sz w:val="28"/>
          <w:szCs w:val="28"/>
        </w:rPr>
        <w:t>-001 )</w:t>
      </w:r>
    </w:p>
    <w:p w:rsidR="00206A30" w:rsidRPr="00BD7FAE" w:rsidRDefault="00206A30" w:rsidP="00206A30">
      <w:pPr>
        <w:ind w:leftChars="400" w:left="960"/>
        <w:rPr>
          <w:rFonts w:eastAsia="標楷體"/>
          <w:sz w:val="44"/>
          <w:u w:val="single"/>
        </w:rPr>
      </w:pPr>
      <w:r w:rsidRPr="00BD7FAE">
        <w:rPr>
          <w:rFonts w:eastAsia="標楷體"/>
          <w:sz w:val="44"/>
        </w:rPr>
        <w:t>作品名稱：</w:t>
      </w:r>
      <w:r w:rsidRPr="00BD7FAE">
        <w:rPr>
          <w:rFonts w:eastAsia="標楷體"/>
          <w:sz w:val="44"/>
          <w:u w:val="single"/>
        </w:rPr>
        <w:t xml:space="preserve">　　　　　　　　　　　　</w:t>
      </w:r>
    </w:p>
    <w:p w:rsidR="00206A30" w:rsidRPr="00BD7FAE" w:rsidRDefault="00206A30" w:rsidP="00206A30">
      <w:pPr>
        <w:ind w:leftChars="413" w:left="991"/>
        <w:rPr>
          <w:rFonts w:eastAsia="標楷體"/>
          <w:sz w:val="32"/>
          <w:szCs w:val="32"/>
        </w:rPr>
      </w:pPr>
      <w:r w:rsidRPr="00BD7FAE">
        <w:rPr>
          <w:rFonts w:eastAsia="標楷體" w:hint="eastAsia"/>
          <w:sz w:val="32"/>
        </w:rPr>
        <w:t>組別</w:t>
      </w:r>
      <w:r w:rsidRPr="00BD7FAE">
        <w:rPr>
          <w:rFonts w:ascii="新細明體" w:hAnsi="新細明體" w:hint="eastAsia"/>
          <w:sz w:val="32"/>
        </w:rPr>
        <w:t>：</w:t>
      </w:r>
      <w:r w:rsidRPr="00BD7FAE">
        <w:rPr>
          <w:rFonts w:ascii="標楷體" w:eastAsia="標楷體" w:hAnsi="標楷體"/>
          <w:sz w:val="32"/>
          <w:szCs w:val="32"/>
        </w:rPr>
        <w:t>□ 國小</w:t>
      </w:r>
      <w:r w:rsidRPr="00BD7FAE">
        <w:rPr>
          <w:rFonts w:ascii="標楷體" w:eastAsia="標楷體" w:hAnsi="標楷體" w:hint="eastAsia"/>
          <w:sz w:val="32"/>
          <w:szCs w:val="32"/>
        </w:rPr>
        <w:t>科技任務</w:t>
      </w:r>
      <w:r w:rsidRPr="00BD7FAE">
        <w:rPr>
          <w:rFonts w:ascii="標楷體" w:eastAsia="標楷體" w:hAnsi="標楷體"/>
          <w:sz w:val="32"/>
          <w:szCs w:val="32"/>
        </w:rPr>
        <w:t>組□國中</w:t>
      </w:r>
      <w:r w:rsidRPr="00BD7FAE">
        <w:rPr>
          <w:rFonts w:ascii="標楷體" w:eastAsia="標楷體" w:hAnsi="標楷體" w:hint="eastAsia"/>
          <w:sz w:val="32"/>
          <w:szCs w:val="32"/>
        </w:rPr>
        <w:t>科技任務</w:t>
      </w:r>
      <w:r w:rsidRPr="00BD7FAE">
        <w:rPr>
          <w:rFonts w:ascii="標楷體" w:eastAsia="標楷體" w:hAnsi="標楷體"/>
          <w:sz w:val="32"/>
          <w:szCs w:val="32"/>
        </w:rPr>
        <w:t>組</w:t>
      </w:r>
    </w:p>
    <w:p w:rsidR="00206A30" w:rsidRPr="00BD7FAE" w:rsidRDefault="00206A30" w:rsidP="00206A30">
      <w:pPr>
        <w:ind w:leftChars="413" w:left="991"/>
        <w:rPr>
          <w:rFonts w:eastAsia="標楷體"/>
          <w:sz w:val="32"/>
          <w:szCs w:val="32"/>
        </w:rPr>
      </w:pPr>
      <w:r w:rsidRPr="00BD7FAE">
        <w:rPr>
          <w:rFonts w:ascii="標楷體" w:eastAsia="標楷體" w:hAnsi="標楷體" w:hint="eastAsia"/>
          <w:sz w:val="32"/>
          <w:szCs w:val="32"/>
        </w:rPr>
        <w:t xml:space="preserve">    </w:t>
      </w:r>
      <w:r w:rsidRPr="00BD7FAE">
        <w:rPr>
          <w:rFonts w:ascii="標楷體" w:eastAsia="標楷體" w:hAnsi="標楷體"/>
          <w:sz w:val="32"/>
          <w:szCs w:val="32"/>
        </w:rPr>
        <w:t xml:space="preserve">  </w:t>
      </w:r>
    </w:p>
    <w:p w:rsidR="00206A30" w:rsidRPr="00BD7FAE" w:rsidRDefault="00206A30" w:rsidP="00206A30">
      <w:pPr>
        <w:jc w:val="center"/>
        <w:rPr>
          <w:rFonts w:eastAsia="標楷體"/>
          <w:sz w:val="40"/>
        </w:rPr>
      </w:pPr>
    </w:p>
    <w:p w:rsidR="00206A30" w:rsidRPr="00BD7FAE" w:rsidRDefault="00206A30" w:rsidP="00206A30">
      <w:pPr>
        <w:jc w:val="center"/>
        <w:rPr>
          <w:rFonts w:eastAsia="標楷體"/>
          <w:sz w:val="40"/>
        </w:rPr>
      </w:pPr>
    </w:p>
    <w:p w:rsidR="00206A30" w:rsidRPr="00BD7FAE" w:rsidRDefault="00206A30" w:rsidP="00206A30">
      <w:pPr>
        <w:jc w:val="center"/>
        <w:rPr>
          <w:rFonts w:eastAsia="標楷體"/>
          <w:sz w:val="40"/>
        </w:rPr>
      </w:pPr>
    </w:p>
    <w:p w:rsidR="00206A30" w:rsidRPr="00BD7FAE" w:rsidRDefault="00206A30" w:rsidP="00206A30">
      <w:pPr>
        <w:jc w:val="center"/>
        <w:rPr>
          <w:rFonts w:eastAsia="標楷體"/>
          <w:sz w:val="40"/>
        </w:rPr>
      </w:pPr>
    </w:p>
    <w:p w:rsidR="00206A30" w:rsidRPr="00BD7FAE" w:rsidRDefault="00206A30" w:rsidP="00206A30">
      <w:pPr>
        <w:spacing w:line="500" w:lineRule="exact"/>
        <w:rPr>
          <w:rFonts w:eastAsia="標楷體"/>
          <w:sz w:val="36"/>
          <w:szCs w:val="36"/>
        </w:rPr>
      </w:pPr>
      <w:r w:rsidRPr="00BD7FAE">
        <w:rPr>
          <w:rFonts w:eastAsia="標楷體"/>
          <w:sz w:val="36"/>
          <w:szCs w:val="36"/>
        </w:rPr>
        <w:t>主辦單位：教育部國民及學前教育署</w:t>
      </w:r>
    </w:p>
    <w:p w:rsidR="00206A30" w:rsidRPr="00BD7FAE" w:rsidRDefault="00206A30" w:rsidP="00206A30">
      <w:pPr>
        <w:spacing w:line="500" w:lineRule="exact"/>
        <w:ind w:left="1728" w:hangingChars="480" w:hanging="1728"/>
        <w:rPr>
          <w:rFonts w:eastAsia="標楷體"/>
          <w:sz w:val="36"/>
          <w:szCs w:val="36"/>
        </w:rPr>
      </w:pPr>
      <w:r w:rsidRPr="00BD7FAE">
        <w:rPr>
          <w:rFonts w:eastAsia="標楷體"/>
          <w:sz w:val="36"/>
          <w:szCs w:val="36"/>
        </w:rPr>
        <w:t>承辦單位：國立科學工藝博物館、國民中小學</w:t>
      </w:r>
      <w:r>
        <w:rPr>
          <w:rFonts w:eastAsia="標楷體"/>
          <w:sz w:val="36"/>
          <w:szCs w:val="36"/>
        </w:rPr>
        <w:t>縣市</w:t>
      </w:r>
      <w:r w:rsidRPr="00BD7FAE">
        <w:rPr>
          <w:rFonts w:eastAsia="標楷體"/>
          <w:sz w:val="36"/>
          <w:szCs w:val="36"/>
        </w:rPr>
        <w:t>科技</w:t>
      </w:r>
      <w:r>
        <w:rPr>
          <w:rFonts w:eastAsia="標楷體" w:hint="eastAsia"/>
          <w:sz w:val="36"/>
          <w:szCs w:val="36"/>
        </w:rPr>
        <w:t>教育推動</w:t>
      </w:r>
      <w:r w:rsidRPr="00BD7FAE">
        <w:rPr>
          <w:rFonts w:eastAsia="標楷體"/>
          <w:sz w:val="36"/>
          <w:szCs w:val="36"/>
        </w:rPr>
        <w:t>輔導中心</w:t>
      </w:r>
    </w:p>
    <w:p w:rsidR="00206A30" w:rsidRDefault="00206A30" w:rsidP="00206A30">
      <w:pPr>
        <w:pStyle w:val="ab"/>
        <w:spacing w:line="276" w:lineRule="auto"/>
        <w:ind w:firstLine="0"/>
        <w:rPr>
          <w:sz w:val="26"/>
          <w:szCs w:val="26"/>
        </w:rPr>
      </w:pPr>
      <w:r>
        <w:rPr>
          <w:sz w:val="26"/>
          <w:szCs w:val="26"/>
        </w:rPr>
        <w:br w:type="page"/>
      </w:r>
    </w:p>
    <w:p w:rsidR="00206A30" w:rsidRPr="00BD7FAE" w:rsidRDefault="00206A30" w:rsidP="00206A30">
      <w:pPr>
        <w:spacing w:before="50" w:line="440" w:lineRule="exact"/>
        <w:ind w:firstLine="480"/>
        <w:rPr>
          <w:rFonts w:eastAsia="標楷體"/>
          <w:sz w:val="26"/>
          <w:szCs w:val="26"/>
        </w:rPr>
      </w:pPr>
      <w:r w:rsidRPr="00BD7FAE">
        <w:rPr>
          <w:rFonts w:eastAsia="標楷體"/>
          <w:sz w:val="26"/>
          <w:szCs w:val="26"/>
        </w:rPr>
        <w:lastRenderedPageBreak/>
        <w:t>企劃書為初賽重要評分依據，請各位同學</w:t>
      </w:r>
      <w:r w:rsidRPr="00BD7FAE">
        <w:rPr>
          <w:rFonts w:eastAsia="標楷體" w:hint="eastAsia"/>
          <w:sz w:val="26"/>
          <w:szCs w:val="26"/>
        </w:rPr>
        <w:t>發揮</w:t>
      </w:r>
      <w:r w:rsidRPr="00BD7FAE">
        <w:rPr>
          <w:rFonts w:eastAsia="標楷體"/>
          <w:sz w:val="26"/>
          <w:szCs w:val="26"/>
        </w:rPr>
        <w:t>創意、用心撰寫，作品企劃書</w:t>
      </w:r>
      <w:r w:rsidRPr="00BD7FAE">
        <w:rPr>
          <w:rFonts w:eastAsia="標楷體" w:hint="eastAsia"/>
          <w:sz w:val="26"/>
          <w:szCs w:val="26"/>
        </w:rPr>
        <w:t>建議包含以下內容，作品名稱、問題解析與解決策略、作品說明、作品設計圖、機具應用、材料清單、團隊分工及參考資料，其餘想補充的部分，可自行增加欄位進行撰寫，企劃書</w:t>
      </w:r>
      <w:r w:rsidRPr="00BD7FAE">
        <w:rPr>
          <w:rFonts w:eastAsia="標楷體"/>
          <w:sz w:val="26"/>
          <w:szCs w:val="26"/>
        </w:rPr>
        <w:t>以</w:t>
      </w:r>
      <w:r w:rsidRPr="00BD7FAE">
        <w:rPr>
          <w:rFonts w:eastAsia="標楷體"/>
          <w:b/>
          <w:sz w:val="26"/>
          <w:szCs w:val="26"/>
          <w:u w:val="single"/>
        </w:rPr>
        <w:t>20</w:t>
      </w:r>
      <w:r w:rsidRPr="00BD7FAE">
        <w:rPr>
          <w:rFonts w:eastAsia="標楷體"/>
          <w:b/>
          <w:sz w:val="26"/>
          <w:szCs w:val="26"/>
          <w:u w:val="single"/>
        </w:rPr>
        <w:t>頁為上限</w:t>
      </w:r>
      <w:r w:rsidRPr="00BD7FAE">
        <w:rPr>
          <w:rFonts w:eastAsia="標楷體" w:hint="eastAsia"/>
          <w:b/>
          <w:sz w:val="26"/>
          <w:szCs w:val="26"/>
          <w:u w:val="single"/>
        </w:rPr>
        <w:t>(</w:t>
      </w:r>
      <w:r w:rsidRPr="00BD7FAE">
        <w:rPr>
          <w:rFonts w:eastAsia="標楷體" w:hint="eastAsia"/>
          <w:b/>
          <w:sz w:val="26"/>
          <w:szCs w:val="26"/>
          <w:u w:val="single"/>
        </w:rPr>
        <w:t>不包含封面</w:t>
      </w:r>
      <w:r w:rsidRPr="00BD7FAE">
        <w:rPr>
          <w:rFonts w:eastAsia="標楷體" w:hint="eastAsia"/>
          <w:b/>
          <w:sz w:val="26"/>
          <w:szCs w:val="26"/>
          <w:u w:val="single"/>
        </w:rPr>
        <w:t>)</w:t>
      </w:r>
      <w:r w:rsidRPr="00BD7FAE">
        <w:rPr>
          <w:rFonts w:eastAsia="標楷體"/>
          <w:sz w:val="26"/>
          <w:szCs w:val="26"/>
        </w:rPr>
        <w:t>。</w:t>
      </w:r>
    </w:p>
    <w:tbl>
      <w:tblPr>
        <w:tblStyle w:val="a4"/>
        <w:tblW w:w="9039" w:type="dxa"/>
        <w:tblLook w:val="04A0"/>
      </w:tblPr>
      <w:tblGrid>
        <w:gridCol w:w="1752"/>
        <w:gridCol w:w="3938"/>
        <w:gridCol w:w="3349"/>
      </w:tblGrid>
      <w:tr w:rsidR="00206A30" w:rsidRPr="00BD7FAE" w:rsidTr="005A1D95">
        <w:trPr>
          <w:trHeight w:val="496"/>
        </w:trPr>
        <w:tc>
          <w:tcPr>
            <w:tcW w:w="1752" w:type="dxa"/>
            <w:vAlign w:val="center"/>
          </w:tcPr>
          <w:p w:rsidR="00206A30" w:rsidRPr="00BD7FAE" w:rsidRDefault="00206A30" w:rsidP="000504B3">
            <w:pPr>
              <w:spacing w:before="50" w:line="440" w:lineRule="exact"/>
              <w:jc w:val="center"/>
              <w:rPr>
                <w:rFonts w:eastAsia="標楷體"/>
                <w:sz w:val="26"/>
                <w:szCs w:val="26"/>
              </w:rPr>
            </w:pPr>
            <w:r w:rsidRPr="00BD7FAE">
              <w:rPr>
                <w:rFonts w:eastAsia="標楷體" w:hint="eastAsia"/>
                <w:sz w:val="26"/>
                <w:szCs w:val="26"/>
              </w:rPr>
              <w:t>作品名稱</w:t>
            </w:r>
          </w:p>
        </w:tc>
        <w:tc>
          <w:tcPr>
            <w:tcW w:w="7287" w:type="dxa"/>
            <w:gridSpan w:val="2"/>
            <w:vAlign w:val="center"/>
          </w:tcPr>
          <w:p w:rsidR="00206A30" w:rsidRPr="00BD7FAE" w:rsidRDefault="00206A30" w:rsidP="000504B3">
            <w:pPr>
              <w:spacing w:before="50" w:line="440" w:lineRule="exact"/>
              <w:jc w:val="both"/>
              <w:rPr>
                <w:rFonts w:eastAsia="標楷體"/>
                <w:sz w:val="26"/>
                <w:szCs w:val="26"/>
              </w:rPr>
            </w:pPr>
          </w:p>
        </w:tc>
      </w:tr>
      <w:tr w:rsidR="00206A30" w:rsidRPr="00BD7FAE" w:rsidTr="005A1D95">
        <w:trPr>
          <w:trHeight w:val="1127"/>
        </w:trPr>
        <w:tc>
          <w:tcPr>
            <w:tcW w:w="1752" w:type="dxa"/>
            <w:vAlign w:val="center"/>
          </w:tcPr>
          <w:p w:rsidR="00206A30" w:rsidRPr="00BD7FAE" w:rsidRDefault="00206A30" w:rsidP="000504B3">
            <w:pPr>
              <w:spacing w:before="50" w:line="440" w:lineRule="exact"/>
              <w:jc w:val="center"/>
              <w:rPr>
                <w:rFonts w:eastAsia="標楷體"/>
                <w:sz w:val="26"/>
                <w:szCs w:val="26"/>
              </w:rPr>
            </w:pPr>
            <w:r w:rsidRPr="00BD7FAE">
              <w:rPr>
                <w:rFonts w:eastAsia="標楷體" w:hint="eastAsia"/>
                <w:sz w:val="26"/>
                <w:szCs w:val="26"/>
              </w:rPr>
              <w:t>問題解析與解決策略</w:t>
            </w:r>
          </w:p>
        </w:tc>
        <w:tc>
          <w:tcPr>
            <w:tcW w:w="7287" w:type="dxa"/>
            <w:gridSpan w:val="2"/>
            <w:vAlign w:val="center"/>
          </w:tcPr>
          <w:p w:rsidR="00206A30" w:rsidRPr="005A1D95" w:rsidRDefault="00206A30" w:rsidP="000504B3">
            <w:pPr>
              <w:spacing w:before="50"/>
              <w:jc w:val="both"/>
              <w:rPr>
                <w:rFonts w:eastAsia="標楷體"/>
                <w:color w:val="808080" w:themeColor="background1" w:themeShade="80"/>
                <w:sz w:val="22"/>
              </w:rPr>
            </w:pPr>
            <w:r w:rsidRPr="005A1D95">
              <w:rPr>
                <w:rFonts w:eastAsia="標楷體"/>
                <w:color w:val="808080" w:themeColor="background1" w:themeShade="80"/>
                <w:sz w:val="22"/>
              </w:rPr>
              <w:t>說明如何定義與解析問題</w:t>
            </w:r>
            <w:r w:rsidRPr="005A1D95">
              <w:rPr>
                <w:rFonts w:eastAsia="標楷體" w:hint="eastAsia"/>
                <w:color w:val="808080" w:themeColor="background1" w:themeShade="80"/>
                <w:sz w:val="22"/>
              </w:rPr>
              <w:t>，並說明提供何種對應的解決策略，除了文字之外，建議輔以圖示說明表達</w:t>
            </w:r>
            <w:r w:rsidRPr="005A1D95">
              <w:rPr>
                <w:rFonts w:eastAsia="標楷體" w:hint="eastAsia"/>
                <w:color w:val="808080" w:themeColor="background1" w:themeShade="80"/>
                <w:sz w:val="22"/>
              </w:rPr>
              <w:t>(</w:t>
            </w:r>
            <w:r w:rsidRPr="005A1D95">
              <w:rPr>
                <w:rFonts w:eastAsia="標楷體" w:hint="eastAsia"/>
                <w:color w:val="808080" w:themeColor="background1" w:themeShade="80"/>
                <w:sz w:val="22"/>
              </w:rPr>
              <w:t>如</w:t>
            </w:r>
            <w:r w:rsidRPr="005A1D95">
              <w:rPr>
                <w:rFonts w:eastAsia="標楷體" w:hint="eastAsia"/>
                <w:color w:val="808080" w:themeColor="background1" w:themeShade="80"/>
                <w:sz w:val="22"/>
              </w:rPr>
              <w:t>:</w:t>
            </w:r>
            <w:r w:rsidRPr="005A1D95">
              <w:rPr>
                <w:rFonts w:eastAsia="標楷體" w:hint="eastAsia"/>
                <w:color w:val="808080" w:themeColor="background1" w:themeShade="80"/>
                <w:sz w:val="22"/>
              </w:rPr>
              <w:t>心智圖、概念圖、樹狀圖、魚骨圖等</w:t>
            </w:r>
            <w:r w:rsidRPr="005A1D95">
              <w:rPr>
                <w:rFonts w:eastAsia="標楷體" w:hint="eastAsia"/>
                <w:color w:val="808080" w:themeColor="background1" w:themeShade="80"/>
                <w:sz w:val="22"/>
              </w:rPr>
              <w:t>)</w:t>
            </w:r>
            <w:r w:rsidRPr="005A1D95">
              <w:rPr>
                <w:rFonts w:eastAsia="標楷體" w:hint="eastAsia"/>
                <w:color w:val="808080" w:themeColor="background1" w:themeShade="80"/>
                <w:sz w:val="22"/>
              </w:rPr>
              <w:t>。</w:t>
            </w:r>
          </w:p>
        </w:tc>
      </w:tr>
      <w:tr w:rsidR="00206A30" w:rsidRPr="00BD7FAE" w:rsidTr="005A1D95">
        <w:trPr>
          <w:trHeight w:val="2251"/>
        </w:trPr>
        <w:tc>
          <w:tcPr>
            <w:tcW w:w="1752" w:type="dxa"/>
            <w:vAlign w:val="center"/>
          </w:tcPr>
          <w:p w:rsidR="00206A30" w:rsidRPr="00BD7FAE" w:rsidRDefault="00206A30" w:rsidP="000504B3">
            <w:pPr>
              <w:spacing w:before="50" w:line="440" w:lineRule="exact"/>
              <w:jc w:val="center"/>
              <w:rPr>
                <w:rFonts w:eastAsia="標楷體"/>
                <w:sz w:val="26"/>
                <w:szCs w:val="26"/>
              </w:rPr>
            </w:pPr>
            <w:r w:rsidRPr="00BD7FAE">
              <w:rPr>
                <w:rFonts w:eastAsia="標楷體" w:hint="eastAsia"/>
                <w:sz w:val="26"/>
                <w:szCs w:val="26"/>
              </w:rPr>
              <w:t>作品說明</w:t>
            </w:r>
          </w:p>
        </w:tc>
        <w:tc>
          <w:tcPr>
            <w:tcW w:w="7287" w:type="dxa"/>
            <w:gridSpan w:val="2"/>
            <w:vAlign w:val="center"/>
          </w:tcPr>
          <w:p w:rsidR="00206A30" w:rsidRPr="005A1D95" w:rsidRDefault="00206A30" w:rsidP="005A1D95">
            <w:pPr>
              <w:pStyle w:val="a3"/>
              <w:numPr>
                <w:ilvl w:val="0"/>
                <w:numId w:val="21"/>
              </w:numPr>
              <w:spacing w:before="50"/>
              <w:ind w:leftChars="15" w:left="392" w:hangingChars="162" w:hanging="356"/>
              <w:jc w:val="both"/>
              <w:rPr>
                <w:rFonts w:eastAsia="標楷體"/>
                <w:color w:val="808080" w:themeColor="background1" w:themeShade="80"/>
                <w:sz w:val="22"/>
              </w:rPr>
            </w:pPr>
            <w:r w:rsidRPr="005A1D95">
              <w:rPr>
                <w:rFonts w:eastAsia="標楷體" w:hint="eastAsia"/>
                <w:color w:val="808080" w:themeColor="background1" w:themeShade="80"/>
                <w:sz w:val="22"/>
              </w:rPr>
              <w:t>說明在生活中的甚麼情況下促使你，獲得了設計這個作品的靈感</w:t>
            </w:r>
          </w:p>
          <w:p w:rsidR="00206A30" w:rsidRPr="005A1D95" w:rsidRDefault="00206A30" w:rsidP="00206A30">
            <w:pPr>
              <w:pStyle w:val="a3"/>
              <w:numPr>
                <w:ilvl w:val="0"/>
                <w:numId w:val="21"/>
              </w:numPr>
              <w:spacing w:before="50"/>
              <w:ind w:leftChars="14" w:left="34" w:firstLine="0"/>
              <w:jc w:val="both"/>
              <w:rPr>
                <w:rFonts w:eastAsia="標楷體"/>
                <w:color w:val="808080" w:themeColor="background1" w:themeShade="80"/>
                <w:sz w:val="22"/>
              </w:rPr>
            </w:pPr>
            <w:r w:rsidRPr="005A1D95">
              <w:rPr>
                <w:rFonts w:eastAsia="標楷體" w:hint="eastAsia"/>
                <w:color w:val="808080" w:themeColor="background1" w:themeShade="80"/>
                <w:sz w:val="22"/>
              </w:rPr>
              <w:t>目前市場上是否有相關的設計，蒐集到了哪些相關資料</w:t>
            </w:r>
          </w:p>
          <w:p w:rsidR="00206A30" w:rsidRPr="005A1D95" w:rsidRDefault="00206A30" w:rsidP="005A1D95">
            <w:pPr>
              <w:pStyle w:val="a3"/>
              <w:numPr>
                <w:ilvl w:val="0"/>
                <w:numId w:val="21"/>
              </w:numPr>
              <w:spacing w:before="50"/>
              <w:ind w:leftChars="15" w:left="395" w:hangingChars="163" w:hanging="359"/>
              <w:jc w:val="both"/>
              <w:rPr>
                <w:rFonts w:eastAsia="標楷體"/>
                <w:color w:val="808080" w:themeColor="background1" w:themeShade="80"/>
                <w:sz w:val="22"/>
              </w:rPr>
            </w:pPr>
            <w:r w:rsidRPr="005A1D95">
              <w:rPr>
                <w:rFonts w:eastAsia="標楷體" w:hint="eastAsia"/>
                <w:color w:val="808080" w:themeColor="background1" w:themeShade="80"/>
                <w:sz w:val="22"/>
              </w:rPr>
              <w:t>作品</w:t>
            </w:r>
            <w:r w:rsidRPr="005A1D95">
              <w:rPr>
                <w:rFonts w:eastAsia="標楷體"/>
                <w:color w:val="808080" w:themeColor="background1" w:themeShade="80"/>
                <w:sz w:val="22"/>
              </w:rPr>
              <w:t>有哪些功能可以解決或改善所發現的問題、困難，或是你的作品將可以如何延伸應用在日常生活之中，以達到滿足需求或解決問題的目標</w:t>
            </w:r>
          </w:p>
        </w:tc>
      </w:tr>
      <w:tr w:rsidR="00206A30" w:rsidRPr="00BD7FAE" w:rsidTr="005A1D95">
        <w:trPr>
          <w:trHeight w:val="1278"/>
        </w:trPr>
        <w:tc>
          <w:tcPr>
            <w:tcW w:w="1752" w:type="dxa"/>
            <w:vAlign w:val="center"/>
          </w:tcPr>
          <w:p w:rsidR="00206A30" w:rsidRPr="00BD7FAE" w:rsidRDefault="00206A30" w:rsidP="000504B3">
            <w:pPr>
              <w:spacing w:before="50" w:line="440" w:lineRule="exact"/>
              <w:jc w:val="center"/>
              <w:rPr>
                <w:rFonts w:eastAsia="標楷體"/>
                <w:sz w:val="26"/>
                <w:szCs w:val="26"/>
              </w:rPr>
            </w:pPr>
            <w:r w:rsidRPr="00BD7FAE">
              <w:rPr>
                <w:rFonts w:eastAsia="標楷體" w:hint="eastAsia"/>
                <w:sz w:val="26"/>
                <w:szCs w:val="26"/>
              </w:rPr>
              <w:t>作品設計圖</w:t>
            </w:r>
          </w:p>
        </w:tc>
        <w:tc>
          <w:tcPr>
            <w:tcW w:w="7287" w:type="dxa"/>
            <w:gridSpan w:val="2"/>
            <w:vAlign w:val="center"/>
          </w:tcPr>
          <w:p w:rsidR="00206A30" w:rsidRPr="005A1D95" w:rsidRDefault="00206A30" w:rsidP="00206A30">
            <w:pPr>
              <w:pStyle w:val="a3"/>
              <w:numPr>
                <w:ilvl w:val="0"/>
                <w:numId w:val="22"/>
              </w:numPr>
              <w:spacing w:before="50"/>
              <w:ind w:leftChars="0"/>
              <w:jc w:val="both"/>
              <w:rPr>
                <w:rFonts w:eastAsia="標楷體"/>
                <w:color w:val="808080" w:themeColor="background1" w:themeShade="80"/>
                <w:sz w:val="22"/>
              </w:rPr>
            </w:pPr>
            <w:r w:rsidRPr="005A1D95">
              <w:rPr>
                <w:rFonts w:eastAsia="標楷體" w:hint="eastAsia"/>
                <w:color w:val="808080" w:themeColor="background1" w:themeShade="80"/>
                <w:sz w:val="22"/>
              </w:rPr>
              <w:t>可繪製平面或立體圖表達設計理念及作品樣貌，也可用心智圖、流程圖等說明作品運作方式</w:t>
            </w:r>
          </w:p>
          <w:p w:rsidR="00206A30" w:rsidRPr="005A1D95" w:rsidRDefault="00206A30" w:rsidP="00206A30">
            <w:pPr>
              <w:pStyle w:val="a3"/>
              <w:numPr>
                <w:ilvl w:val="0"/>
                <w:numId w:val="22"/>
              </w:numPr>
              <w:spacing w:before="50"/>
              <w:ind w:leftChars="0"/>
              <w:jc w:val="both"/>
              <w:rPr>
                <w:rFonts w:eastAsia="標楷體"/>
                <w:color w:val="808080" w:themeColor="background1" w:themeShade="80"/>
                <w:sz w:val="22"/>
              </w:rPr>
            </w:pPr>
            <w:r w:rsidRPr="005A1D95">
              <w:rPr>
                <w:rFonts w:eastAsia="標楷體" w:hint="eastAsia"/>
                <w:color w:val="808080" w:themeColor="background1" w:themeShade="80"/>
                <w:sz w:val="22"/>
              </w:rPr>
              <w:t>可電腦繪圖或手繪</w:t>
            </w:r>
            <w:r w:rsidRPr="005A1D95">
              <w:rPr>
                <w:rFonts w:eastAsia="標楷體" w:hint="eastAsia"/>
                <w:color w:val="808080" w:themeColor="background1" w:themeShade="80"/>
                <w:sz w:val="22"/>
              </w:rPr>
              <w:t>(</w:t>
            </w:r>
            <w:r w:rsidRPr="005A1D95">
              <w:rPr>
                <w:rFonts w:eastAsia="標楷體" w:hint="eastAsia"/>
                <w:color w:val="808080" w:themeColor="background1" w:themeShade="80"/>
                <w:sz w:val="22"/>
              </w:rPr>
              <w:t>但須清晰可視</w:t>
            </w:r>
            <w:r w:rsidRPr="005A1D95">
              <w:rPr>
                <w:rFonts w:eastAsia="標楷體" w:hint="eastAsia"/>
                <w:color w:val="808080" w:themeColor="background1" w:themeShade="80"/>
                <w:sz w:val="22"/>
              </w:rPr>
              <w:t>)</w:t>
            </w:r>
          </w:p>
        </w:tc>
      </w:tr>
      <w:tr w:rsidR="00206A30" w:rsidRPr="00BD7FAE" w:rsidTr="005A1D95">
        <w:trPr>
          <w:trHeight w:val="469"/>
        </w:trPr>
        <w:tc>
          <w:tcPr>
            <w:tcW w:w="1752" w:type="dxa"/>
            <w:vAlign w:val="center"/>
          </w:tcPr>
          <w:p w:rsidR="00206A30" w:rsidRPr="00BD7FAE" w:rsidRDefault="00206A30" w:rsidP="000504B3">
            <w:pPr>
              <w:spacing w:before="50" w:line="440" w:lineRule="exact"/>
              <w:jc w:val="center"/>
              <w:rPr>
                <w:rFonts w:eastAsia="標楷體"/>
                <w:sz w:val="26"/>
                <w:szCs w:val="26"/>
              </w:rPr>
            </w:pPr>
            <w:r w:rsidRPr="00BD7FAE">
              <w:rPr>
                <w:rFonts w:eastAsia="標楷體" w:hint="eastAsia"/>
                <w:sz w:val="26"/>
                <w:szCs w:val="26"/>
              </w:rPr>
              <w:t>機具應用</w:t>
            </w:r>
          </w:p>
        </w:tc>
        <w:tc>
          <w:tcPr>
            <w:tcW w:w="7287" w:type="dxa"/>
            <w:gridSpan w:val="2"/>
            <w:vAlign w:val="center"/>
          </w:tcPr>
          <w:p w:rsidR="00206A30" w:rsidRPr="005A1D95" w:rsidRDefault="00206A30" w:rsidP="000504B3">
            <w:pPr>
              <w:spacing w:before="50" w:line="440" w:lineRule="exact"/>
              <w:jc w:val="both"/>
              <w:rPr>
                <w:rFonts w:eastAsia="標楷體"/>
                <w:color w:val="808080" w:themeColor="background1" w:themeShade="80"/>
                <w:sz w:val="22"/>
              </w:rPr>
            </w:pPr>
            <w:r w:rsidRPr="005A1D95">
              <w:rPr>
                <w:rFonts w:eastAsia="標楷體" w:hint="eastAsia"/>
                <w:color w:val="808080" w:themeColor="background1" w:themeShade="80"/>
                <w:sz w:val="22"/>
              </w:rPr>
              <w:t>可列舉製作作品過程中會使用到的機具及其用途</w:t>
            </w:r>
          </w:p>
        </w:tc>
      </w:tr>
      <w:tr w:rsidR="00206A30" w:rsidRPr="00BD7FAE" w:rsidTr="005A1D95">
        <w:trPr>
          <w:trHeight w:val="405"/>
        </w:trPr>
        <w:tc>
          <w:tcPr>
            <w:tcW w:w="1752" w:type="dxa"/>
            <w:vMerge w:val="restart"/>
            <w:vAlign w:val="center"/>
          </w:tcPr>
          <w:p w:rsidR="00206A30" w:rsidRPr="00BD7FAE" w:rsidRDefault="00206A30" w:rsidP="000504B3">
            <w:pPr>
              <w:widowControl/>
              <w:spacing w:line="400" w:lineRule="exact"/>
              <w:jc w:val="center"/>
              <w:rPr>
                <w:rFonts w:eastAsia="標楷體"/>
                <w:sz w:val="26"/>
                <w:szCs w:val="26"/>
              </w:rPr>
            </w:pPr>
            <w:r w:rsidRPr="00BD7FAE">
              <w:rPr>
                <w:rFonts w:eastAsia="標楷體"/>
                <w:sz w:val="26"/>
                <w:szCs w:val="26"/>
              </w:rPr>
              <w:t>材料清單</w:t>
            </w:r>
          </w:p>
          <w:p w:rsidR="00206A30" w:rsidRPr="00BD7FAE" w:rsidRDefault="00206A30" w:rsidP="000504B3">
            <w:pPr>
              <w:widowControl/>
              <w:spacing w:line="400" w:lineRule="exact"/>
              <w:jc w:val="center"/>
              <w:rPr>
                <w:rFonts w:eastAsia="標楷體"/>
                <w:sz w:val="26"/>
                <w:szCs w:val="26"/>
              </w:rPr>
            </w:pPr>
            <w:r w:rsidRPr="00BD7FAE">
              <w:rPr>
                <w:rFonts w:eastAsia="標楷體" w:hint="eastAsia"/>
                <w:sz w:val="26"/>
                <w:szCs w:val="26"/>
              </w:rPr>
              <w:t>(</w:t>
            </w:r>
            <w:r w:rsidRPr="00BD7FAE">
              <w:rPr>
                <w:rFonts w:eastAsia="標楷體" w:hint="eastAsia"/>
                <w:sz w:val="26"/>
                <w:szCs w:val="26"/>
              </w:rPr>
              <w:t>註</w:t>
            </w:r>
            <w:r w:rsidRPr="00BD7FAE">
              <w:rPr>
                <w:rFonts w:eastAsia="標楷體" w:hint="eastAsia"/>
                <w:sz w:val="26"/>
                <w:szCs w:val="26"/>
              </w:rPr>
              <w:t>1)</w:t>
            </w:r>
          </w:p>
        </w:tc>
        <w:tc>
          <w:tcPr>
            <w:tcW w:w="3938" w:type="dxa"/>
            <w:vAlign w:val="center"/>
          </w:tcPr>
          <w:p w:rsidR="00206A30" w:rsidRPr="005A1D95" w:rsidRDefault="00206A30" w:rsidP="000504B3">
            <w:pPr>
              <w:spacing w:before="50" w:line="440" w:lineRule="exact"/>
              <w:jc w:val="both"/>
              <w:rPr>
                <w:rFonts w:eastAsia="標楷體"/>
                <w:color w:val="808080" w:themeColor="background1" w:themeShade="80"/>
                <w:sz w:val="22"/>
              </w:rPr>
            </w:pPr>
            <w:r w:rsidRPr="005A1D95">
              <w:rPr>
                <w:rFonts w:eastAsia="標楷體" w:hint="eastAsia"/>
                <w:color w:val="808080" w:themeColor="background1" w:themeShade="80"/>
                <w:sz w:val="22"/>
              </w:rPr>
              <w:t>材料</w:t>
            </w:r>
          </w:p>
        </w:tc>
        <w:tc>
          <w:tcPr>
            <w:tcW w:w="3349" w:type="dxa"/>
            <w:vAlign w:val="center"/>
          </w:tcPr>
          <w:p w:rsidR="00206A30" w:rsidRPr="005A1D95" w:rsidRDefault="00206A30" w:rsidP="000504B3">
            <w:pPr>
              <w:spacing w:before="50" w:line="440" w:lineRule="exact"/>
              <w:jc w:val="both"/>
              <w:rPr>
                <w:rFonts w:eastAsia="標楷體"/>
                <w:color w:val="808080" w:themeColor="background1" w:themeShade="80"/>
                <w:sz w:val="22"/>
              </w:rPr>
            </w:pPr>
            <w:r w:rsidRPr="005A1D95">
              <w:rPr>
                <w:rFonts w:eastAsia="標楷體" w:hint="eastAsia"/>
                <w:color w:val="808080" w:themeColor="background1" w:themeShade="80"/>
                <w:sz w:val="22"/>
              </w:rPr>
              <w:t>價錢</w:t>
            </w:r>
          </w:p>
        </w:tc>
      </w:tr>
      <w:tr w:rsidR="00206A30" w:rsidRPr="00BD7FAE" w:rsidTr="005A1D95">
        <w:trPr>
          <w:trHeight w:val="441"/>
        </w:trPr>
        <w:tc>
          <w:tcPr>
            <w:tcW w:w="1752" w:type="dxa"/>
            <w:vMerge/>
            <w:vAlign w:val="center"/>
          </w:tcPr>
          <w:p w:rsidR="00206A30" w:rsidRPr="00BD7FAE" w:rsidRDefault="00206A30" w:rsidP="000504B3">
            <w:pPr>
              <w:widowControl/>
              <w:spacing w:line="400" w:lineRule="exact"/>
              <w:jc w:val="center"/>
              <w:rPr>
                <w:rFonts w:eastAsia="標楷體"/>
                <w:sz w:val="26"/>
                <w:szCs w:val="26"/>
              </w:rPr>
            </w:pPr>
          </w:p>
        </w:tc>
        <w:tc>
          <w:tcPr>
            <w:tcW w:w="3938" w:type="dxa"/>
            <w:vAlign w:val="center"/>
          </w:tcPr>
          <w:p w:rsidR="00206A30" w:rsidRPr="005A1D95" w:rsidRDefault="00206A30" w:rsidP="000504B3">
            <w:pPr>
              <w:spacing w:before="50" w:line="440" w:lineRule="exact"/>
              <w:jc w:val="both"/>
              <w:rPr>
                <w:rFonts w:eastAsia="標楷體"/>
                <w:color w:val="808080" w:themeColor="background1" w:themeShade="80"/>
                <w:sz w:val="22"/>
              </w:rPr>
            </w:pPr>
            <w:r w:rsidRPr="005A1D95">
              <w:rPr>
                <w:rFonts w:eastAsia="標楷體" w:hint="eastAsia"/>
                <w:color w:val="808080" w:themeColor="background1" w:themeShade="80"/>
                <w:sz w:val="22"/>
              </w:rPr>
              <w:t>可列舉製作作品會使用到的材料</w:t>
            </w:r>
          </w:p>
        </w:tc>
        <w:tc>
          <w:tcPr>
            <w:tcW w:w="3349" w:type="dxa"/>
            <w:vAlign w:val="center"/>
          </w:tcPr>
          <w:p w:rsidR="00206A30" w:rsidRPr="005A1D95" w:rsidRDefault="00206A30" w:rsidP="000504B3">
            <w:pPr>
              <w:spacing w:before="50" w:line="440" w:lineRule="exact"/>
              <w:jc w:val="both"/>
              <w:rPr>
                <w:rFonts w:eastAsia="標楷體"/>
                <w:color w:val="808080" w:themeColor="background1" w:themeShade="80"/>
                <w:sz w:val="22"/>
              </w:rPr>
            </w:pPr>
            <w:r w:rsidRPr="005A1D95">
              <w:rPr>
                <w:rFonts w:eastAsia="標楷體" w:hint="eastAsia"/>
                <w:color w:val="808080" w:themeColor="background1" w:themeShade="80"/>
                <w:sz w:val="22"/>
              </w:rPr>
              <w:t>材料價錢</w:t>
            </w:r>
          </w:p>
        </w:tc>
      </w:tr>
      <w:tr w:rsidR="00206A30" w:rsidRPr="00BD7FAE" w:rsidTr="005A1D95">
        <w:trPr>
          <w:trHeight w:val="519"/>
        </w:trPr>
        <w:tc>
          <w:tcPr>
            <w:tcW w:w="1752" w:type="dxa"/>
            <w:vMerge/>
            <w:vAlign w:val="center"/>
          </w:tcPr>
          <w:p w:rsidR="00206A30" w:rsidRPr="00BD7FAE" w:rsidRDefault="00206A30" w:rsidP="000504B3">
            <w:pPr>
              <w:widowControl/>
              <w:spacing w:line="400" w:lineRule="exact"/>
              <w:jc w:val="center"/>
              <w:rPr>
                <w:rFonts w:eastAsia="標楷體"/>
                <w:sz w:val="26"/>
                <w:szCs w:val="26"/>
              </w:rPr>
            </w:pPr>
          </w:p>
        </w:tc>
        <w:tc>
          <w:tcPr>
            <w:tcW w:w="3938" w:type="dxa"/>
            <w:vAlign w:val="center"/>
          </w:tcPr>
          <w:p w:rsidR="00206A30" w:rsidRPr="005A1D95" w:rsidRDefault="00206A30" w:rsidP="000504B3">
            <w:pPr>
              <w:spacing w:before="50" w:line="440" w:lineRule="exact"/>
              <w:jc w:val="both"/>
              <w:rPr>
                <w:rFonts w:eastAsia="標楷體"/>
                <w:color w:val="808080" w:themeColor="background1" w:themeShade="80"/>
                <w:sz w:val="22"/>
              </w:rPr>
            </w:pPr>
            <w:r w:rsidRPr="005A1D95">
              <w:rPr>
                <w:rFonts w:eastAsia="標楷體" w:hint="eastAsia"/>
                <w:color w:val="808080" w:themeColor="background1" w:themeShade="80"/>
                <w:sz w:val="22"/>
              </w:rPr>
              <w:t>(</w:t>
            </w:r>
            <w:r w:rsidRPr="005A1D95">
              <w:rPr>
                <w:rFonts w:eastAsia="標楷體" w:hint="eastAsia"/>
                <w:color w:val="808080" w:themeColor="background1" w:themeShade="80"/>
                <w:sz w:val="22"/>
              </w:rPr>
              <w:t>欄位不足可自行增加</w:t>
            </w:r>
            <w:r w:rsidRPr="005A1D95">
              <w:rPr>
                <w:rFonts w:eastAsia="標楷體" w:hint="eastAsia"/>
                <w:color w:val="808080" w:themeColor="background1" w:themeShade="80"/>
                <w:sz w:val="22"/>
              </w:rPr>
              <w:t>)</w:t>
            </w:r>
          </w:p>
        </w:tc>
        <w:tc>
          <w:tcPr>
            <w:tcW w:w="3349" w:type="dxa"/>
            <w:vAlign w:val="center"/>
          </w:tcPr>
          <w:p w:rsidR="00206A30" w:rsidRPr="005A1D95" w:rsidRDefault="00206A30" w:rsidP="000504B3">
            <w:pPr>
              <w:spacing w:before="50" w:line="440" w:lineRule="exact"/>
              <w:jc w:val="both"/>
              <w:rPr>
                <w:rFonts w:eastAsia="標楷體"/>
                <w:color w:val="808080" w:themeColor="background1" w:themeShade="80"/>
                <w:sz w:val="22"/>
              </w:rPr>
            </w:pPr>
          </w:p>
        </w:tc>
      </w:tr>
      <w:tr w:rsidR="00206A30" w:rsidRPr="00BD7FAE" w:rsidTr="005A1D95">
        <w:trPr>
          <w:trHeight w:val="390"/>
        </w:trPr>
        <w:tc>
          <w:tcPr>
            <w:tcW w:w="1752" w:type="dxa"/>
            <w:vMerge/>
            <w:vAlign w:val="center"/>
          </w:tcPr>
          <w:p w:rsidR="00206A30" w:rsidRPr="00BD7FAE" w:rsidRDefault="00206A30" w:rsidP="000504B3">
            <w:pPr>
              <w:widowControl/>
              <w:spacing w:line="400" w:lineRule="exact"/>
              <w:jc w:val="center"/>
              <w:rPr>
                <w:rFonts w:eastAsia="標楷體"/>
                <w:sz w:val="26"/>
                <w:szCs w:val="26"/>
              </w:rPr>
            </w:pPr>
          </w:p>
        </w:tc>
        <w:tc>
          <w:tcPr>
            <w:tcW w:w="3938" w:type="dxa"/>
            <w:vAlign w:val="center"/>
          </w:tcPr>
          <w:p w:rsidR="00206A30" w:rsidRPr="005A1D95" w:rsidRDefault="00206A30" w:rsidP="000504B3">
            <w:pPr>
              <w:spacing w:before="50" w:line="440" w:lineRule="exact"/>
              <w:jc w:val="both"/>
              <w:rPr>
                <w:rFonts w:eastAsia="標楷體"/>
                <w:color w:val="808080" w:themeColor="background1" w:themeShade="80"/>
                <w:sz w:val="22"/>
              </w:rPr>
            </w:pPr>
          </w:p>
        </w:tc>
        <w:tc>
          <w:tcPr>
            <w:tcW w:w="3349" w:type="dxa"/>
            <w:vAlign w:val="center"/>
          </w:tcPr>
          <w:p w:rsidR="00206A30" w:rsidRPr="005A1D95" w:rsidRDefault="00206A30" w:rsidP="000504B3">
            <w:pPr>
              <w:spacing w:before="50" w:line="440" w:lineRule="exact"/>
              <w:jc w:val="both"/>
              <w:rPr>
                <w:rFonts w:eastAsia="標楷體"/>
                <w:color w:val="808080" w:themeColor="background1" w:themeShade="80"/>
                <w:sz w:val="22"/>
              </w:rPr>
            </w:pPr>
          </w:p>
        </w:tc>
      </w:tr>
      <w:tr w:rsidR="00206A30" w:rsidRPr="00BD7FAE" w:rsidTr="005A1D95">
        <w:trPr>
          <w:trHeight w:val="579"/>
        </w:trPr>
        <w:tc>
          <w:tcPr>
            <w:tcW w:w="1752" w:type="dxa"/>
            <w:vAlign w:val="center"/>
          </w:tcPr>
          <w:p w:rsidR="00206A30" w:rsidRPr="00BD7FAE" w:rsidRDefault="00206A30" w:rsidP="000504B3">
            <w:pPr>
              <w:spacing w:before="50" w:line="440" w:lineRule="exact"/>
              <w:jc w:val="center"/>
              <w:rPr>
                <w:rFonts w:eastAsia="標楷體"/>
                <w:sz w:val="26"/>
                <w:szCs w:val="26"/>
              </w:rPr>
            </w:pPr>
            <w:r w:rsidRPr="00BD7FAE">
              <w:rPr>
                <w:rFonts w:eastAsia="標楷體" w:hint="eastAsia"/>
                <w:sz w:val="26"/>
                <w:szCs w:val="26"/>
              </w:rPr>
              <w:t>團隊分工</w:t>
            </w:r>
          </w:p>
        </w:tc>
        <w:tc>
          <w:tcPr>
            <w:tcW w:w="7287" w:type="dxa"/>
            <w:gridSpan w:val="2"/>
            <w:vAlign w:val="center"/>
          </w:tcPr>
          <w:p w:rsidR="00206A30" w:rsidRPr="005A1D95" w:rsidRDefault="00206A30" w:rsidP="000504B3">
            <w:pPr>
              <w:spacing w:before="50" w:line="440" w:lineRule="exact"/>
              <w:jc w:val="both"/>
              <w:rPr>
                <w:rFonts w:eastAsia="標楷體"/>
                <w:color w:val="808080" w:themeColor="background1" w:themeShade="80"/>
                <w:sz w:val="22"/>
              </w:rPr>
            </w:pPr>
            <w:r w:rsidRPr="005A1D95">
              <w:rPr>
                <w:rFonts w:eastAsia="標楷體" w:hint="eastAsia"/>
                <w:color w:val="808080" w:themeColor="background1" w:themeShade="80"/>
                <w:sz w:val="22"/>
              </w:rPr>
              <w:t>團隊中各個隊員負責的工作為何，在製作作品過程中，如何進行團隊合作。</w:t>
            </w:r>
          </w:p>
        </w:tc>
      </w:tr>
      <w:tr w:rsidR="00206A30" w:rsidRPr="00BD7FAE" w:rsidTr="005A1D95">
        <w:trPr>
          <w:trHeight w:val="403"/>
        </w:trPr>
        <w:tc>
          <w:tcPr>
            <w:tcW w:w="1752" w:type="dxa"/>
            <w:vAlign w:val="center"/>
          </w:tcPr>
          <w:p w:rsidR="00206A30" w:rsidRPr="00BD7FAE" w:rsidRDefault="00206A30" w:rsidP="000504B3">
            <w:pPr>
              <w:spacing w:before="50" w:line="440" w:lineRule="exact"/>
              <w:jc w:val="center"/>
              <w:rPr>
                <w:rFonts w:eastAsia="標楷體"/>
                <w:sz w:val="26"/>
                <w:szCs w:val="26"/>
              </w:rPr>
            </w:pPr>
            <w:r w:rsidRPr="00BD7FAE">
              <w:rPr>
                <w:rFonts w:eastAsia="標楷體" w:hint="eastAsia"/>
                <w:sz w:val="26"/>
                <w:szCs w:val="26"/>
              </w:rPr>
              <w:t>參考資料</w:t>
            </w:r>
          </w:p>
        </w:tc>
        <w:tc>
          <w:tcPr>
            <w:tcW w:w="7287" w:type="dxa"/>
            <w:gridSpan w:val="2"/>
            <w:vAlign w:val="center"/>
          </w:tcPr>
          <w:p w:rsidR="00206A30" w:rsidRPr="005A1D95" w:rsidRDefault="00206A30" w:rsidP="000504B3">
            <w:pPr>
              <w:spacing w:before="50" w:line="440" w:lineRule="exact"/>
              <w:jc w:val="both"/>
              <w:rPr>
                <w:rFonts w:eastAsia="標楷體"/>
                <w:color w:val="808080" w:themeColor="background1" w:themeShade="80"/>
                <w:sz w:val="22"/>
              </w:rPr>
            </w:pPr>
            <w:r w:rsidRPr="005A1D95">
              <w:rPr>
                <w:rFonts w:eastAsia="標楷體" w:hint="eastAsia"/>
                <w:color w:val="808080" w:themeColor="background1" w:themeShade="80"/>
                <w:sz w:val="22"/>
              </w:rPr>
              <w:t>撰寫企劃書及製作過程中參考過的資料、文獻等</w:t>
            </w:r>
          </w:p>
        </w:tc>
      </w:tr>
      <w:tr w:rsidR="00206A30" w:rsidRPr="00BD7FAE" w:rsidTr="005A1D95">
        <w:trPr>
          <w:trHeight w:val="1886"/>
        </w:trPr>
        <w:tc>
          <w:tcPr>
            <w:tcW w:w="1752" w:type="dxa"/>
            <w:vAlign w:val="center"/>
          </w:tcPr>
          <w:p w:rsidR="00206A30" w:rsidRPr="00BD7FAE" w:rsidRDefault="00206A30" w:rsidP="000504B3">
            <w:pPr>
              <w:spacing w:before="50" w:line="440" w:lineRule="exact"/>
              <w:jc w:val="center"/>
              <w:rPr>
                <w:rFonts w:eastAsia="標楷體"/>
                <w:sz w:val="26"/>
                <w:szCs w:val="26"/>
              </w:rPr>
            </w:pPr>
            <w:r w:rsidRPr="00BD7FAE">
              <w:rPr>
                <w:rFonts w:eastAsia="標楷體" w:hint="eastAsia"/>
                <w:sz w:val="26"/>
                <w:szCs w:val="26"/>
              </w:rPr>
              <w:t>其他</w:t>
            </w:r>
          </w:p>
        </w:tc>
        <w:tc>
          <w:tcPr>
            <w:tcW w:w="7287" w:type="dxa"/>
            <w:gridSpan w:val="2"/>
            <w:vAlign w:val="center"/>
          </w:tcPr>
          <w:p w:rsidR="00206A30" w:rsidRPr="005A1D95" w:rsidRDefault="00206A30" w:rsidP="00206A30">
            <w:pPr>
              <w:pStyle w:val="a3"/>
              <w:numPr>
                <w:ilvl w:val="0"/>
                <w:numId w:val="23"/>
              </w:numPr>
              <w:snapToGrid w:val="0"/>
              <w:ind w:leftChars="0" w:left="176" w:hanging="176"/>
              <w:jc w:val="both"/>
              <w:rPr>
                <w:rFonts w:eastAsia="標楷體"/>
                <w:color w:val="808080" w:themeColor="background1" w:themeShade="80"/>
                <w:sz w:val="22"/>
              </w:rPr>
            </w:pPr>
            <w:r w:rsidRPr="005A1D95">
              <w:rPr>
                <w:rFonts w:eastAsia="標楷體"/>
                <w:color w:val="808080" w:themeColor="background1" w:themeShade="80"/>
                <w:sz w:val="22"/>
              </w:rPr>
              <w:t>參賽作品是否曾參加過其他競賽並且獲得名次，如有前述狀況，請詳述本次參賽作品修改了哪些部分，或詳述與之前得獎作品的差異性。</w:t>
            </w:r>
          </w:p>
          <w:p w:rsidR="00206A30" w:rsidRPr="005A1D95" w:rsidRDefault="00206A30" w:rsidP="00206A30">
            <w:pPr>
              <w:pStyle w:val="a3"/>
              <w:numPr>
                <w:ilvl w:val="0"/>
                <w:numId w:val="23"/>
              </w:numPr>
              <w:snapToGrid w:val="0"/>
              <w:ind w:leftChars="0" w:left="176" w:hanging="176"/>
              <w:jc w:val="both"/>
              <w:rPr>
                <w:rFonts w:eastAsia="標楷體"/>
                <w:color w:val="808080" w:themeColor="background1" w:themeShade="80"/>
                <w:sz w:val="22"/>
              </w:rPr>
            </w:pPr>
            <w:r w:rsidRPr="005A1D95">
              <w:rPr>
                <w:rFonts w:eastAsia="標楷體" w:hint="eastAsia"/>
                <w:color w:val="808080" w:themeColor="background1" w:themeShade="80"/>
                <w:sz w:val="22"/>
              </w:rPr>
              <w:t>作品中是否納入女性觀點進行設計，或解決女性日常生活中的不便等進行創意發想，若有請敘述說明。</w:t>
            </w:r>
          </w:p>
          <w:p w:rsidR="00206A30" w:rsidRPr="005A1D95" w:rsidRDefault="00206A30" w:rsidP="00206A30">
            <w:pPr>
              <w:pStyle w:val="a3"/>
              <w:numPr>
                <w:ilvl w:val="0"/>
                <w:numId w:val="23"/>
              </w:numPr>
              <w:snapToGrid w:val="0"/>
              <w:ind w:leftChars="0"/>
              <w:jc w:val="both"/>
              <w:rPr>
                <w:rFonts w:eastAsia="標楷體"/>
                <w:color w:val="808080" w:themeColor="background1" w:themeShade="80"/>
                <w:sz w:val="22"/>
              </w:rPr>
            </w:pPr>
            <w:r w:rsidRPr="005A1D95">
              <w:rPr>
                <w:rFonts w:eastAsia="標楷體"/>
                <w:color w:val="808080" w:themeColor="background1" w:themeShade="80"/>
                <w:sz w:val="22"/>
              </w:rPr>
              <w:t>如果還有更多想發揮的內容，可自行加列。</w:t>
            </w:r>
          </w:p>
        </w:tc>
      </w:tr>
    </w:tbl>
    <w:p w:rsidR="005A1D95" w:rsidRPr="0084080D" w:rsidRDefault="00206A30" w:rsidP="005A1D95">
      <w:pPr>
        <w:rPr>
          <w:rFonts w:eastAsia="標楷體"/>
        </w:rPr>
      </w:pPr>
      <w:r w:rsidRPr="00BD7FAE">
        <w:rPr>
          <w:rFonts w:ascii="標楷體" w:eastAsia="標楷體" w:hAnsi="標楷體"/>
        </w:rPr>
        <w:t>註1</w:t>
      </w:r>
      <w:r w:rsidRPr="00BD7FAE">
        <w:rPr>
          <w:rFonts w:ascii="標楷體" w:eastAsia="標楷體" w:hAnsi="標楷體" w:hint="eastAsia"/>
        </w:rPr>
        <w:t>:</w:t>
      </w:r>
      <w:r w:rsidRPr="00BD7FAE">
        <w:rPr>
          <w:rFonts w:ascii="標楷體" w:eastAsia="標楷體" w:hAnsi="標楷體"/>
        </w:rPr>
        <w:t>材料並非列越多越高分，此項欄位希望各隊伍能選擇最適合的材料進行設計製作。另外，關於價格的部分，也是希望能以將作品普及化的方向進行設計思考。</w:t>
      </w:r>
      <w:r w:rsidR="005A1D95">
        <w:rPr>
          <w:rFonts w:eastAsia="標楷體" w:hint="eastAsia"/>
          <w:sz w:val="26"/>
          <w:szCs w:val="26"/>
        </w:rPr>
        <w:t>科技任務組</w:t>
      </w:r>
      <w:r w:rsidR="005A1D95" w:rsidRPr="003864A8">
        <w:rPr>
          <w:rFonts w:eastAsia="標楷體" w:hint="eastAsia"/>
        </w:rPr>
        <w:t>隊員</w:t>
      </w:r>
      <w:r w:rsidR="005A1D95" w:rsidRPr="003864A8">
        <w:rPr>
          <w:rFonts w:eastAsia="標楷體" w:hint="eastAsia"/>
        </w:rPr>
        <w:t>/</w:t>
      </w:r>
      <w:r w:rsidR="005A1D95" w:rsidRPr="003864A8">
        <w:rPr>
          <w:rFonts w:eastAsia="標楷體" w:hint="eastAsia"/>
        </w:rPr>
        <w:t>指導老師退出切結書</w:t>
      </w:r>
      <w:r w:rsidR="005A1D95" w:rsidRPr="0084080D">
        <w:rPr>
          <w:rFonts w:eastAsia="標楷體" w:hint="eastAsia"/>
        </w:rPr>
        <w:t>(</w:t>
      </w:r>
      <w:r w:rsidR="005A1D95" w:rsidRPr="0084080D">
        <w:rPr>
          <w:rFonts w:eastAsia="標楷體" w:hint="eastAsia"/>
        </w:rPr>
        <w:t>新增</w:t>
      </w:r>
      <w:r w:rsidR="005A1D95">
        <w:rPr>
          <w:rFonts w:eastAsia="標楷體" w:hint="eastAsia"/>
        </w:rPr>
        <w:t>後</w:t>
      </w:r>
      <w:r w:rsidR="005A1D95" w:rsidRPr="0084080D">
        <w:rPr>
          <w:rFonts w:eastAsia="標楷體" w:hint="eastAsia"/>
        </w:rPr>
        <w:t>隊員人數最多每組四人</w:t>
      </w:r>
      <w:r w:rsidR="005A1D95" w:rsidRPr="0084080D">
        <w:rPr>
          <w:rFonts w:eastAsia="標楷體" w:hint="eastAsia"/>
        </w:rPr>
        <w:t>/</w:t>
      </w:r>
      <w:r w:rsidR="005A1D95" w:rsidRPr="0084080D">
        <w:rPr>
          <w:rFonts w:eastAsia="標楷體" w:hint="eastAsia"/>
        </w:rPr>
        <w:t>指導老師最多每組兩人</w:t>
      </w:r>
      <w:r w:rsidR="005A1D95" w:rsidRPr="0084080D">
        <w:rPr>
          <w:rFonts w:eastAsia="標楷體" w:hint="eastAsia"/>
        </w:rPr>
        <w:t>)</w:t>
      </w:r>
    </w:p>
    <w:p w:rsidR="00206A30" w:rsidRPr="005A1D95" w:rsidRDefault="00206A30" w:rsidP="00206A30">
      <w:pPr>
        <w:snapToGrid w:val="0"/>
        <w:rPr>
          <w:rFonts w:ascii="標楷體" w:eastAsia="標楷體" w:hAnsi="標楷體"/>
        </w:rPr>
      </w:pPr>
    </w:p>
    <w:p w:rsidR="00206A30" w:rsidRPr="00D14255" w:rsidRDefault="00206A30" w:rsidP="00206A30">
      <w:pPr>
        <w:spacing w:line="440" w:lineRule="exact"/>
        <w:jc w:val="center"/>
        <w:rPr>
          <w:rFonts w:eastAsia="標楷體"/>
          <w:b/>
          <w:sz w:val="36"/>
          <w:szCs w:val="32"/>
        </w:rPr>
      </w:pPr>
      <w:r w:rsidRPr="00D14255">
        <w:rPr>
          <w:rFonts w:eastAsia="標楷體" w:hint="eastAsia"/>
          <w:b/>
          <w:sz w:val="36"/>
          <w:szCs w:val="32"/>
        </w:rPr>
        <w:t>1</w:t>
      </w:r>
      <w:r>
        <w:rPr>
          <w:rFonts w:eastAsia="標楷體" w:hint="eastAsia"/>
          <w:b/>
          <w:sz w:val="36"/>
          <w:szCs w:val="32"/>
        </w:rPr>
        <w:t>10</w:t>
      </w:r>
      <w:r w:rsidRPr="00D14255">
        <w:rPr>
          <w:rFonts w:eastAsia="標楷體" w:hint="eastAsia"/>
          <w:b/>
          <w:sz w:val="36"/>
          <w:szCs w:val="32"/>
        </w:rPr>
        <w:t>學年度教育部國民及學前教育署</w:t>
      </w:r>
    </w:p>
    <w:p w:rsidR="00206A30" w:rsidRPr="00D14255" w:rsidRDefault="00206A30" w:rsidP="00206A30">
      <w:pPr>
        <w:spacing w:line="440" w:lineRule="exact"/>
        <w:jc w:val="center"/>
        <w:rPr>
          <w:rFonts w:eastAsia="標楷體"/>
          <w:b/>
          <w:bCs/>
          <w:sz w:val="32"/>
          <w:szCs w:val="32"/>
        </w:rPr>
      </w:pPr>
      <w:r>
        <w:rPr>
          <w:rFonts w:eastAsia="標楷體" w:hint="eastAsia"/>
          <w:b/>
          <w:sz w:val="36"/>
          <w:szCs w:val="32"/>
        </w:rPr>
        <w:t>科技</w:t>
      </w:r>
      <w:r w:rsidRPr="00D14255">
        <w:rPr>
          <w:rFonts w:eastAsia="標楷體" w:hint="eastAsia"/>
          <w:b/>
          <w:sz w:val="36"/>
          <w:szCs w:val="32"/>
        </w:rPr>
        <w:t>教育創意實作競賽</w:t>
      </w:r>
    </w:p>
    <w:p w:rsidR="00206A30" w:rsidRPr="00D14255" w:rsidRDefault="00206A30" w:rsidP="009E3856">
      <w:pPr>
        <w:spacing w:beforeLines="50" w:line="440" w:lineRule="exact"/>
        <w:jc w:val="center"/>
        <w:rPr>
          <w:rFonts w:ascii="標楷體" w:eastAsia="標楷體" w:hAnsi="標楷體"/>
          <w:b/>
          <w:bCs/>
          <w:sz w:val="32"/>
          <w:szCs w:val="32"/>
        </w:rPr>
      </w:pPr>
    </w:p>
    <w:p w:rsidR="00206A30" w:rsidRPr="00D14255" w:rsidRDefault="00206A30" w:rsidP="009E3856">
      <w:pPr>
        <w:spacing w:beforeLines="50" w:line="440" w:lineRule="exact"/>
        <w:jc w:val="center"/>
        <w:rPr>
          <w:rFonts w:ascii="標楷體" w:eastAsia="標楷體" w:hAnsi="標楷體"/>
          <w:b/>
          <w:bCs/>
          <w:sz w:val="32"/>
          <w:szCs w:val="32"/>
        </w:rPr>
      </w:pPr>
      <w:r w:rsidRPr="00D14255">
        <w:rPr>
          <w:rFonts w:ascii="標楷體" w:eastAsia="標楷體" w:hAnsi="標楷體"/>
          <w:b/>
          <w:bCs/>
          <w:sz w:val="32"/>
          <w:szCs w:val="32"/>
        </w:rPr>
        <w:sym w:font="Wingdings" w:char="F06F"/>
      </w:r>
      <w:r w:rsidRPr="00D14255">
        <w:rPr>
          <w:rFonts w:ascii="標楷體" w:eastAsia="標楷體" w:hAnsi="標楷體"/>
          <w:b/>
          <w:bCs/>
          <w:sz w:val="32"/>
          <w:szCs w:val="32"/>
        </w:rPr>
        <w:t xml:space="preserve">隊員 </w:t>
      </w:r>
      <w:r w:rsidRPr="00D14255">
        <w:rPr>
          <w:rFonts w:ascii="標楷體" w:eastAsia="標楷體" w:hAnsi="標楷體"/>
          <w:b/>
          <w:bCs/>
          <w:sz w:val="32"/>
          <w:szCs w:val="32"/>
        </w:rPr>
        <w:sym w:font="Wingdings" w:char="F06F"/>
      </w:r>
      <w:r w:rsidRPr="00D14255">
        <w:rPr>
          <w:rFonts w:ascii="標楷體" w:eastAsia="標楷體" w:hAnsi="標楷體"/>
          <w:b/>
          <w:bCs/>
          <w:sz w:val="32"/>
          <w:szCs w:val="32"/>
        </w:rPr>
        <w:t xml:space="preserve">指導老師 </w:t>
      </w:r>
      <w:r w:rsidRPr="00D14255">
        <w:rPr>
          <w:rFonts w:ascii="標楷體" w:eastAsia="標楷體" w:hAnsi="標楷體" w:hint="eastAsia"/>
          <w:b/>
          <w:bCs/>
          <w:sz w:val="32"/>
          <w:szCs w:val="32"/>
          <w:u w:val="single"/>
        </w:rPr>
        <w:t>退出</w:t>
      </w:r>
      <w:r w:rsidRPr="00D14255">
        <w:rPr>
          <w:rFonts w:ascii="標楷體" w:eastAsia="標楷體" w:hAnsi="標楷體"/>
          <w:b/>
          <w:bCs/>
          <w:sz w:val="32"/>
          <w:szCs w:val="32"/>
        </w:rPr>
        <w:t>切結書</w:t>
      </w:r>
    </w:p>
    <w:p w:rsidR="00206A30" w:rsidRPr="00D14255" w:rsidRDefault="00206A30" w:rsidP="00206A30">
      <w:pPr>
        <w:spacing w:line="440" w:lineRule="exact"/>
        <w:jc w:val="center"/>
        <w:rPr>
          <w:rFonts w:eastAsia="標楷體"/>
          <w:b/>
          <w:bCs/>
          <w:sz w:val="48"/>
          <w:szCs w:val="48"/>
        </w:rPr>
      </w:pPr>
    </w:p>
    <w:p w:rsidR="00206A30" w:rsidRPr="00D14255" w:rsidRDefault="00206A30" w:rsidP="00206A30">
      <w:pPr>
        <w:ind w:leftChars="-150" w:left="-360"/>
        <w:jc w:val="both"/>
        <w:rPr>
          <w:rFonts w:eastAsia="標楷體"/>
          <w:spacing w:val="20"/>
          <w:kern w:val="0"/>
          <w:sz w:val="28"/>
          <w:szCs w:val="28"/>
        </w:rPr>
      </w:pPr>
      <w:r w:rsidRPr="00D14255">
        <w:rPr>
          <w:rFonts w:eastAsia="標楷體"/>
          <w:spacing w:val="20"/>
          <w:kern w:val="0"/>
          <w:sz w:val="28"/>
          <w:szCs w:val="28"/>
        </w:rPr>
        <w:t>本人</w:t>
      </w:r>
      <w:r w:rsidRPr="00D14255">
        <w:rPr>
          <w:rFonts w:eastAsia="標楷體"/>
          <w:spacing w:val="20"/>
          <w:kern w:val="0"/>
          <w:sz w:val="28"/>
          <w:szCs w:val="28"/>
          <w:u w:val="single"/>
        </w:rPr>
        <w:t xml:space="preserve">               </w:t>
      </w:r>
      <w:r w:rsidRPr="00D14255">
        <w:rPr>
          <w:rFonts w:eastAsia="標楷體"/>
          <w:spacing w:val="20"/>
          <w:kern w:val="0"/>
          <w:sz w:val="28"/>
          <w:szCs w:val="28"/>
        </w:rPr>
        <w:t>參與「</w:t>
      </w:r>
      <w:r>
        <w:rPr>
          <w:rFonts w:eastAsia="標楷體" w:hint="eastAsia"/>
          <w:spacing w:val="20"/>
          <w:kern w:val="0"/>
          <w:sz w:val="28"/>
          <w:szCs w:val="28"/>
        </w:rPr>
        <w:t>科技</w:t>
      </w:r>
      <w:r w:rsidRPr="00D14255">
        <w:rPr>
          <w:rFonts w:eastAsia="標楷體"/>
          <w:spacing w:val="20"/>
          <w:kern w:val="0"/>
          <w:sz w:val="28"/>
          <w:szCs w:val="28"/>
        </w:rPr>
        <w:t>教育創意實作競賽」，競賽編號</w:t>
      </w:r>
      <w:r w:rsidRPr="00D14255">
        <w:rPr>
          <w:rFonts w:eastAsia="標楷體"/>
          <w:spacing w:val="20"/>
          <w:kern w:val="0"/>
          <w:sz w:val="28"/>
          <w:szCs w:val="28"/>
          <w:u w:val="single"/>
        </w:rPr>
        <w:t xml:space="preserve">               </w:t>
      </w:r>
      <w:r w:rsidRPr="00D14255">
        <w:rPr>
          <w:rFonts w:eastAsia="標楷體"/>
          <w:spacing w:val="20"/>
          <w:kern w:val="0"/>
          <w:sz w:val="28"/>
          <w:szCs w:val="28"/>
        </w:rPr>
        <w:t>，隊伍名稱</w:t>
      </w:r>
      <w:r w:rsidRPr="00D14255">
        <w:rPr>
          <w:rFonts w:eastAsia="標楷體"/>
          <w:spacing w:val="20"/>
          <w:kern w:val="0"/>
          <w:sz w:val="28"/>
          <w:szCs w:val="28"/>
          <w:u w:val="single"/>
        </w:rPr>
        <w:t xml:space="preserve">                </w:t>
      </w:r>
      <w:r w:rsidRPr="00D14255">
        <w:rPr>
          <w:rFonts w:eastAsia="標楷體"/>
          <w:spacing w:val="20"/>
          <w:kern w:val="0"/>
          <w:sz w:val="28"/>
          <w:szCs w:val="28"/>
        </w:rPr>
        <w:t>，</w:t>
      </w:r>
    </w:p>
    <w:p w:rsidR="00206A30" w:rsidRPr="00D14255" w:rsidRDefault="00206A30" w:rsidP="00206A30">
      <w:pPr>
        <w:ind w:leftChars="-150" w:left="-360"/>
        <w:jc w:val="both"/>
        <w:rPr>
          <w:rFonts w:eastAsia="標楷體"/>
          <w:sz w:val="28"/>
          <w:szCs w:val="28"/>
        </w:rPr>
      </w:pPr>
      <w:r w:rsidRPr="00D14255">
        <w:rPr>
          <w:rFonts w:eastAsia="標楷體"/>
          <w:sz w:val="28"/>
          <w:szCs w:val="28"/>
        </w:rPr>
        <w:t>茲同意因個人因素放棄參賽</w:t>
      </w:r>
      <w:r w:rsidRPr="00D14255">
        <w:rPr>
          <w:rFonts w:eastAsia="標楷體"/>
          <w:sz w:val="28"/>
          <w:szCs w:val="28"/>
        </w:rPr>
        <w:t>/</w:t>
      </w:r>
      <w:r w:rsidRPr="00D14255">
        <w:rPr>
          <w:rFonts w:eastAsia="標楷體"/>
          <w:sz w:val="28"/>
          <w:szCs w:val="28"/>
        </w:rPr>
        <w:t>指導資格，如因放棄資格造成權益受損或喪失等事宜，本人概無異議。</w:t>
      </w:r>
    </w:p>
    <w:p w:rsidR="00206A30" w:rsidRPr="00D14255" w:rsidRDefault="00206A30" w:rsidP="00206A30">
      <w:pPr>
        <w:jc w:val="both"/>
        <w:rPr>
          <w:rFonts w:eastAsia="標楷體"/>
          <w:sz w:val="28"/>
          <w:szCs w:val="28"/>
        </w:rPr>
      </w:pPr>
      <w:r w:rsidRPr="00D14255">
        <w:rPr>
          <w:rFonts w:eastAsia="標楷體"/>
          <w:sz w:val="28"/>
          <w:szCs w:val="28"/>
        </w:rPr>
        <w:t>此致</w:t>
      </w:r>
    </w:p>
    <w:p w:rsidR="00206A30" w:rsidRPr="00D14255" w:rsidRDefault="00206A30" w:rsidP="00206A30">
      <w:pPr>
        <w:spacing w:line="360" w:lineRule="auto"/>
        <w:ind w:firstLine="480"/>
        <w:jc w:val="both"/>
        <w:rPr>
          <w:rFonts w:eastAsia="標楷體"/>
          <w:sz w:val="28"/>
          <w:szCs w:val="28"/>
        </w:rPr>
      </w:pPr>
      <w:r w:rsidRPr="00D14255">
        <w:rPr>
          <w:rFonts w:eastAsia="標楷體"/>
          <w:sz w:val="28"/>
          <w:szCs w:val="28"/>
        </w:rPr>
        <w:t>教育部</w:t>
      </w:r>
      <w:r w:rsidRPr="00D14255">
        <w:rPr>
          <w:rFonts w:eastAsia="標楷體" w:hint="eastAsia"/>
          <w:sz w:val="28"/>
          <w:szCs w:val="28"/>
        </w:rPr>
        <w:t>國民及學前教育署</w:t>
      </w:r>
    </w:p>
    <w:p w:rsidR="00206A30" w:rsidRPr="00D14255" w:rsidRDefault="00206A30" w:rsidP="00206A30">
      <w:pPr>
        <w:jc w:val="both"/>
        <w:rPr>
          <w:rFonts w:eastAsia="標楷體"/>
          <w:sz w:val="28"/>
          <w:szCs w:val="28"/>
        </w:rPr>
      </w:pPr>
    </w:p>
    <w:p w:rsidR="00206A30" w:rsidRPr="00D14255" w:rsidRDefault="00206A30" w:rsidP="009E3856">
      <w:pPr>
        <w:spacing w:beforeLines="50" w:afterLines="50" w:line="480" w:lineRule="exact"/>
        <w:rPr>
          <w:rFonts w:eastAsia="標楷體"/>
          <w:sz w:val="28"/>
          <w:szCs w:val="28"/>
        </w:rPr>
      </w:pPr>
      <w:r w:rsidRPr="00D14255">
        <w:rPr>
          <w:rFonts w:eastAsia="標楷體"/>
          <w:sz w:val="28"/>
          <w:szCs w:val="28"/>
        </w:rPr>
        <w:t>立切結書人：</w:t>
      </w:r>
      <w:r w:rsidRPr="00D14255">
        <w:rPr>
          <w:rFonts w:eastAsia="標楷體"/>
          <w:sz w:val="28"/>
          <w:szCs w:val="28"/>
        </w:rPr>
        <w:t>________________________________________________________</w:t>
      </w:r>
    </w:p>
    <w:p w:rsidR="00206A30" w:rsidRPr="00D14255" w:rsidRDefault="00206A30" w:rsidP="009E3856">
      <w:pPr>
        <w:spacing w:beforeLines="50" w:afterLines="50" w:line="480" w:lineRule="exact"/>
        <w:jc w:val="right"/>
        <w:rPr>
          <w:rFonts w:eastAsia="標楷體"/>
          <w:sz w:val="28"/>
          <w:szCs w:val="28"/>
        </w:rPr>
      </w:pPr>
      <w:r w:rsidRPr="00D14255">
        <w:rPr>
          <w:rFonts w:eastAsia="標楷體"/>
          <w:sz w:val="28"/>
          <w:szCs w:val="28"/>
        </w:rPr>
        <w:t xml:space="preserve">　　　　　　　</w:t>
      </w:r>
      <w:r w:rsidRPr="00D14255">
        <w:rPr>
          <w:rFonts w:eastAsia="標楷體" w:hint="eastAsia"/>
          <w:sz w:val="28"/>
          <w:szCs w:val="28"/>
        </w:rPr>
        <w:t xml:space="preserve">                            </w:t>
      </w:r>
      <w:r w:rsidRPr="00D14255">
        <w:rPr>
          <w:rFonts w:eastAsia="標楷體"/>
          <w:sz w:val="28"/>
          <w:szCs w:val="28"/>
        </w:rPr>
        <w:t>（指導老師簽章）</w:t>
      </w:r>
    </w:p>
    <w:p w:rsidR="00206A30" w:rsidRPr="00D14255" w:rsidRDefault="00206A30" w:rsidP="00206A30">
      <w:pPr>
        <w:jc w:val="both"/>
        <w:rPr>
          <w:rFonts w:eastAsia="標楷體"/>
          <w:sz w:val="28"/>
          <w:szCs w:val="28"/>
        </w:rPr>
      </w:pPr>
    </w:p>
    <w:p w:rsidR="00206A30" w:rsidRPr="00D14255" w:rsidRDefault="00206A30" w:rsidP="00206A30">
      <w:pPr>
        <w:snapToGrid w:val="0"/>
        <w:jc w:val="both"/>
        <w:rPr>
          <w:rFonts w:eastAsia="標楷體"/>
          <w:sz w:val="32"/>
        </w:rPr>
      </w:pPr>
    </w:p>
    <w:p w:rsidR="00206A30" w:rsidRPr="00D14255" w:rsidRDefault="00206A30" w:rsidP="00206A30">
      <w:pPr>
        <w:snapToGrid w:val="0"/>
        <w:rPr>
          <w:rFonts w:eastAsia="標楷體"/>
          <w:sz w:val="32"/>
        </w:rPr>
      </w:pPr>
    </w:p>
    <w:p w:rsidR="00206A30" w:rsidRPr="00D14255" w:rsidRDefault="00206A30" w:rsidP="00206A30">
      <w:pPr>
        <w:snapToGrid w:val="0"/>
        <w:rPr>
          <w:rFonts w:eastAsia="標楷體"/>
          <w:sz w:val="32"/>
        </w:rPr>
      </w:pPr>
    </w:p>
    <w:p w:rsidR="00206A30" w:rsidRDefault="00206A30" w:rsidP="00206A30">
      <w:pPr>
        <w:snapToGrid w:val="0"/>
        <w:rPr>
          <w:rFonts w:eastAsia="標楷體"/>
          <w:sz w:val="32"/>
        </w:rPr>
      </w:pPr>
    </w:p>
    <w:p w:rsidR="00206A30" w:rsidRDefault="00206A30" w:rsidP="00206A30">
      <w:pPr>
        <w:snapToGrid w:val="0"/>
        <w:rPr>
          <w:rFonts w:eastAsia="標楷體"/>
          <w:sz w:val="32"/>
        </w:rPr>
      </w:pPr>
    </w:p>
    <w:p w:rsidR="00206A30" w:rsidRDefault="0089473B" w:rsidP="005A1D95">
      <w:pPr>
        <w:jc w:val="distribute"/>
        <w:rPr>
          <w:rFonts w:eastAsia="標楷體"/>
          <w:sz w:val="28"/>
        </w:rPr>
      </w:pPr>
      <w:r w:rsidRPr="0089473B">
        <w:rPr>
          <w:rFonts w:eastAsia="標楷體"/>
          <w:b/>
          <w:noProof/>
          <w:sz w:val="36"/>
          <w:szCs w:val="36"/>
        </w:rPr>
        <w:pict>
          <v:shapetype id="_x0000_t202" coordsize="21600,21600" o:spt="202" path="m,l,21600r21600,l21600,xe">
            <v:stroke joinstyle="miter"/>
            <v:path gradientshapeok="t" o:connecttype="rect"/>
          </v:shapetype>
          <v:shape id="_x0000_s1029" type="#_x0000_t202" style="position:absolute;left:0;text-align:left;margin-left:-31.2pt;margin-top:51.25pt;width:513pt;height:42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" stroked="f">
            <v:textbox>
              <w:txbxContent>
                <w:p w:rsidR="00A057C0" w:rsidRPr="0084080D" w:rsidRDefault="00A057C0" w:rsidP="00206A30">
                  <w:pPr>
                    <w:rPr>
                      <w:rFonts w:eastAsia="標楷體"/>
                    </w:rPr>
                  </w:pPr>
                  <w:r>
                    <w:rPr>
                      <w:rFonts w:eastAsia="標楷體" w:hint="eastAsia"/>
                      <w:sz w:val="26"/>
                      <w:szCs w:val="26"/>
                    </w:rPr>
                    <w:t>科技任務組</w:t>
                  </w:r>
                  <w:r w:rsidRPr="0084080D">
                    <w:rPr>
                      <w:rFonts w:eastAsia="標楷體" w:hint="eastAsia"/>
                    </w:rPr>
                    <w:t>隊員</w:t>
                  </w:r>
                  <w:r w:rsidRPr="0084080D">
                    <w:rPr>
                      <w:rFonts w:eastAsia="標楷體" w:hint="eastAsia"/>
                    </w:rPr>
                    <w:t>/</w:t>
                  </w:r>
                  <w:r w:rsidRPr="0084080D">
                    <w:rPr>
                      <w:rFonts w:eastAsia="標楷體" w:hint="eastAsia"/>
                    </w:rPr>
                    <w:t>指導老師</w:t>
                  </w:r>
                  <w:r w:rsidRPr="0084080D">
                    <w:rPr>
                      <w:rFonts w:eastAsia="標楷體" w:hint="eastAsia"/>
                      <w:u w:val="single"/>
                    </w:rPr>
                    <w:t>新增</w:t>
                  </w:r>
                  <w:r w:rsidRPr="0084080D">
                    <w:rPr>
                      <w:rFonts w:eastAsia="標楷體" w:hint="eastAsia"/>
                    </w:rPr>
                    <w:t>切結書</w:t>
                  </w:r>
                  <w:r w:rsidRPr="0084080D">
                    <w:rPr>
                      <w:rFonts w:eastAsia="標楷體" w:hint="eastAsia"/>
                    </w:rPr>
                    <w:t>(</w:t>
                  </w:r>
                  <w:r w:rsidRPr="0084080D">
                    <w:rPr>
                      <w:rFonts w:eastAsia="標楷體" w:hint="eastAsia"/>
                    </w:rPr>
                    <w:t>新增</w:t>
                  </w:r>
                  <w:r>
                    <w:rPr>
                      <w:rFonts w:eastAsia="標楷體" w:hint="eastAsia"/>
                    </w:rPr>
                    <w:t>後</w:t>
                  </w:r>
                  <w:r w:rsidRPr="0084080D">
                    <w:rPr>
                      <w:rFonts w:eastAsia="標楷體" w:hint="eastAsia"/>
                    </w:rPr>
                    <w:t>隊員人數最多每組四人</w:t>
                  </w:r>
                  <w:r w:rsidRPr="0084080D">
                    <w:rPr>
                      <w:rFonts w:eastAsia="標楷體" w:hint="eastAsia"/>
                    </w:rPr>
                    <w:t>/</w:t>
                  </w:r>
                  <w:r w:rsidRPr="0084080D">
                    <w:rPr>
                      <w:rFonts w:eastAsia="標楷體" w:hint="eastAsia"/>
                    </w:rPr>
                    <w:t>指導老師最多每組兩人</w:t>
                  </w:r>
                  <w:r w:rsidRPr="0084080D">
                    <w:rPr>
                      <w:rFonts w:eastAsia="標楷體" w:hint="eastAsia"/>
                    </w:rPr>
                    <w:t>)</w:t>
                  </w:r>
                </w:p>
                <w:p w:rsidR="00A057C0" w:rsidRPr="00A31E2B" w:rsidRDefault="00A057C0" w:rsidP="00206A30">
                  <w:pPr>
                    <w:rPr>
                      <w:rFonts w:ascii="標楷體" w:eastAsia="標楷體" w:hAnsi="標楷體"/>
                    </w:rPr>
                  </w:pPr>
                </w:p>
              </w:txbxContent>
            </v:textbox>
          </v:shape>
        </w:pict>
      </w:r>
      <w:r w:rsidR="00206A30" w:rsidRPr="00D14255">
        <w:rPr>
          <w:rFonts w:eastAsia="標楷體"/>
          <w:sz w:val="28"/>
        </w:rPr>
        <w:t>中</w:t>
      </w:r>
      <w:r w:rsidR="00206A30" w:rsidRPr="00D14255">
        <w:rPr>
          <w:rFonts w:eastAsia="標楷體"/>
          <w:sz w:val="28"/>
        </w:rPr>
        <w:t xml:space="preserve"> </w:t>
      </w:r>
      <w:r w:rsidR="00206A30" w:rsidRPr="00D14255">
        <w:rPr>
          <w:rFonts w:eastAsia="標楷體"/>
          <w:sz w:val="28"/>
        </w:rPr>
        <w:t>華</w:t>
      </w:r>
      <w:r w:rsidR="00206A30" w:rsidRPr="00D14255">
        <w:rPr>
          <w:rFonts w:eastAsia="標楷體"/>
          <w:sz w:val="28"/>
        </w:rPr>
        <w:t xml:space="preserve"> </w:t>
      </w:r>
      <w:r w:rsidR="00206A30" w:rsidRPr="00D14255">
        <w:rPr>
          <w:rFonts w:eastAsia="標楷體"/>
          <w:sz w:val="28"/>
        </w:rPr>
        <w:t>民</w:t>
      </w:r>
      <w:r w:rsidR="00206A30" w:rsidRPr="00D14255">
        <w:rPr>
          <w:rFonts w:eastAsia="標楷體"/>
          <w:sz w:val="28"/>
        </w:rPr>
        <w:t xml:space="preserve"> </w:t>
      </w:r>
      <w:r w:rsidR="00206A30" w:rsidRPr="00D14255">
        <w:rPr>
          <w:rFonts w:eastAsia="標楷體"/>
          <w:sz w:val="28"/>
        </w:rPr>
        <w:t>國</w:t>
      </w:r>
      <w:r w:rsidR="00206A30" w:rsidRPr="00D14255">
        <w:rPr>
          <w:rFonts w:eastAsia="標楷體"/>
          <w:sz w:val="28"/>
        </w:rPr>
        <w:t xml:space="preserve">   </w:t>
      </w:r>
      <w:r w:rsidR="00206A30" w:rsidRPr="00D14255">
        <w:rPr>
          <w:rFonts w:eastAsia="標楷體"/>
          <w:sz w:val="28"/>
        </w:rPr>
        <w:t>年</w:t>
      </w:r>
      <w:r w:rsidR="00206A30" w:rsidRPr="00D14255">
        <w:rPr>
          <w:rFonts w:eastAsia="標楷體"/>
          <w:sz w:val="28"/>
        </w:rPr>
        <w:t xml:space="preserve">    </w:t>
      </w:r>
      <w:r w:rsidR="00206A30" w:rsidRPr="00D14255">
        <w:rPr>
          <w:rFonts w:eastAsia="標楷體"/>
          <w:sz w:val="28"/>
        </w:rPr>
        <w:t>月</w:t>
      </w:r>
      <w:r w:rsidR="00206A30" w:rsidRPr="00D14255">
        <w:rPr>
          <w:rFonts w:eastAsia="標楷體"/>
          <w:sz w:val="28"/>
        </w:rPr>
        <w:t xml:space="preserve">    </w:t>
      </w:r>
      <w:r w:rsidR="00206A30" w:rsidRPr="00D14255">
        <w:rPr>
          <w:rFonts w:eastAsia="標楷體"/>
          <w:sz w:val="28"/>
        </w:rPr>
        <w:t>日</w:t>
      </w:r>
      <w:r w:rsidR="00206A30">
        <w:rPr>
          <w:rFonts w:eastAsia="標楷體"/>
          <w:sz w:val="28"/>
        </w:rPr>
        <w:br w:type="page"/>
      </w:r>
    </w:p>
    <w:p w:rsidR="00206A30" w:rsidRPr="00D14255" w:rsidRDefault="00206A30" w:rsidP="00206A30">
      <w:pPr>
        <w:spacing w:line="440" w:lineRule="exact"/>
        <w:jc w:val="center"/>
        <w:rPr>
          <w:rFonts w:eastAsia="標楷體"/>
          <w:b/>
          <w:sz w:val="36"/>
          <w:szCs w:val="32"/>
        </w:rPr>
      </w:pPr>
      <w:r w:rsidRPr="00D14255">
        <w:rPr>
          <w:rFonts w:eastAsia="標楷體" w:hint="eastAsia"/>
          <w:b/>
          <w:sz w:val="36"/>
          <w:szCs w:val="32"/>
        </w:rPr>
        <w:lastRenderedPageBreak/>
        <w:t>1</w:t>
      </w:r>
      <w:r>
        <w:rPr>
          <w:rFonts w:eastAsia="標楷體" w:hint="eastAsia"/>
          <w:b/>
          <w:sz w:val="36"/>
          <w:szCs w:val="32"/>
        </w:rPr>
        <w:t>10</w:t>
      </w:r>
      <w:r w:rsidRPr="00D14255">
        <w:rPr>
          <w:rFonts w:eastAsia="標楷體" w:hint="eastAsia"/>
          <w:b/>
          <w:sz w:val="36"/>
          <w:szCs w:val="32"/>
        </w:rPr>
        <w:t>學年度教育部國民及學前教育署</w:t>
      </w:r>
    </w:p>
    <w:p w:rsidR="00206A30" w:rsidRPr="00D14255" w:rsidRDefault="00206A30" w:rsidP="00206A30">
      <w:pPr>
        <w:spacing w:line="440" w:lineRule="exact"/>
        <w:jc w:val="center"/>
        <w:rPr>
          <w:rFonts w:eastAsia="標楷體"/>
          <w:b/>
          <w:sz w:val="36"/>
          <w:szCs w:val="32"/>
        </w:rPr>
      </w:pPr>
      <w:r>
        <w:rPr>
          <w:rFonts w:eastAsia="標楷體" w:hint="eastAsia"/>
          <w:b/>
          <w:sz w:val="36"/>
          <w:szCs w:val="32"/>
        </w:rPr>
        <w:t>科技</w:t>
      </w:r>
      <w:r w:rsidRPr="00D14255">
        <w:rPr>
          <w:rFonts w:eastAsia="標楷體" w:hint="eastAsia"/>
          <w:b/>
          <w:sz w:val="36"/>
          <w:szCs w:val="32"/>
        </w:rPr>
        <w:t>教育創意實作競賽</w:t>
      </w:r>
    </w:p>
    <w:p w:rsidR="00206A30" w:rsidRPr="00D14255" w:rsidRDefault="00206A30" w:rsidP="00206A30">
      <w:pPr>
        <w:spacing w:line="440" w:lineRule="exact"/>
        <w:jc w:val="center"/>
        <w:rPr>
          <w:rFonts w:eastAsia="標楷體"/>
          <w:b/>
          <w:bCs/>
          <w:sz w:val="32"/>
          <w:szCs w:val="32"/>
        </w:rPr>
      </w:pPr>
    </w:p>
    <w:p w:rsidR="00206A30" w:rsidRPr="00D14255" w:rsidRDefault="00206A30" w:rsidP="009E3856">
      <w:pPr>
        <w:spacing w:beforeLines="50" w:line="440" w:lineRule="exact"/>
        <w:jc w:val="center"/>
        <w:rPr>
          <w:rFonts w:ascii="標楷體" w:eastAsia="標楷體" w:hAnsi="標楷體"/>
          <w:b/>
          <w:bCs/>
          <w:sz w:val="32"/>
          <w:szCs w:val="32"/>
        </w:rPr>
      </w:pPr>
      <w:r w:rsidRPr="00D14255">
        <w:rPr>
          <w:rFonts w:ascii="標楷體" w:eastAsia="標楷體" w:hAnsi="標楷體"/>
          <w:b/>
          <w:bCs/>
          <w:sz w:val="32"/>
          <w:szCs w:val="32"/>
        </w:rPr>
        <w:sym w:font="Wingdings" w:char="F06F"/>
      </w:r>
      <w:r w:rsidRPr="00D14255">
        <w:rPr>
          <w:rFonts w:ascii="標楷體" w:eastAsia="標楷體" w:hAnsi="標楷體"/>
          <w:b/>
          <w:bCs/>
          <w:sz w:val="32"/>
          <w:szCs w:val="32"/>
        </w:rPr>
        <w:t xml:space="preserve">隊員 </w:t>
      </w:r>
      <w:r w:rsidRPr="00D14255">
        <w:rPr>
          <w:rFonts w:ascii="標楷體" w:eastAsia="標楷體" w:hAnsi="標楷體"/>
          <w:b/>
          <w:bCs/>
          <w:sz w:val="32"/>
          <w:szCs w:val="32"/>
        </w:rPr>
        <w:sym w:font="Wingdings" w:char="F06F"/>
      </w:r>
      <w:r w:rsidRPr="00D14255">
        <w:rPr>
          <w:rFonts w:ascii="標楷體" w:eastAsia="標楷體" w:hAnsi="標楷體"/>
          <w:b/>
          <w:bCs/>
          <w:sz w:val="32"/>
          <w:szCs w:val="32"/>
        </w:rPr>
        <w:t xml:space="preserve">指導老師 </w:t>
      </w:r>
      <w:r w:rsidRPr="00D14255">
        <w:rPr>
          <w:rFonts w:ascii="標楷體" w:eastAsia="標楷體" w:hAnsi="標楷體"/>
          <w:b/>
          <w:bCs/>
          <w:sz w:val="32"/>
          <w:szCs w:val="32"/>
          <w:u w:val="single"/>
        </w:rPr>
        <w:t>新增</w:t>
      </w:r>
      <w:r w:rsidRPr="00D14255">
        <w:rPr>
          <w:rFonts w:ascii="標楷體" w:eastAsia="標楷體" w:hAnsi="標楷體"/>
          <w:b/>
          <w:bCs/>
          <w:sz w:val="32"/>
          <w:szCs w:val="32"/>
        </w:rPr>
        <w:t>切結書</w:t>
      </w:r>
    </w:p>
    <w:p w:rsidR="00206A30" w:rsidRPr="00D14255" w:rsidRDefault="00206A30" w:rsidP="009E3856">
      <w:pPr>
        <w:spacing w:beforeLines="200" w:line="360" w:lineRule="auto"/>
        <w:ind w:leftChars="-150" w:left="-360"/>
        <w:jc w:val="both"/>
        <w:rPr>
          <w:rFonts w:eastAsia="標楷體"/>
          <w:spacing w:val="20"/>
          <w:kern w:val="0"/>
          <w:sz w:val="28"/>
          <w:szCs w:val="26"/>
          <w:u w:val="single"/>
        </w:rPr>
      </w:pPr>
      <w:r w:rsidRPr="00D14255">
        <w:rPr>
          <w:rFonts w:eastAsia="標楷體"/>
          <w:spacing w:val="20"/>
          <w:kern w:val="0"/>
          <w:sz w:val="28"/>
          <w:szCs w:val="26"/>
        </w:rPr>
        <w:t>隊伍編號：</w:t>
      </w:r>
      <w:r w:rsidRPr="00D14255">
        <w:rPr>
          <w:rFonts w:eastAsia="標楷體"/>
          <w:spacing w:val="20"/>
          <w:kern w:val="0"/>
          <w:sz w:val="28"/>
          <w:szCs w:val="26"/>
          <w:u w:val="single"/>
        </w:rPr>
        <w:t xml:space="preserve">              </w:t>
      </w:r>
      <w:r w:rsidRPr="00D14255">
        <w:rPr>
          <w:rFonts w:eastAsia="標楷體"/>
          <w:spacing w:val="20"/>
          <w:kern w:val="0"/>
          <w:sz w:val="28"/>
          <w:szCs w:val="26"/>
        </w:rPr>
        <w:t>隊伍名稱：</w:t>
      </w:r>
      <w:r w:rsidRPr="00D14255">
        <w:rPr>
          <w:rFonts w:eastAsia="標楷體"/>
          <w:spacing w:val="20"/>
          <w:kern w:val="0"/>
          <w:sz w:val="28"/>
          <w:szCs w:val="26"/>
          <w:u w:val="single"/>
        </w:rPr>
        <w:t xml:space="preserve">                      </w:t>
      </w:r>
      <w:r w:rsidRPr="00D14255">
        <w:rPr>
          <w:rFonts w:eastAsia="標楷體"/>
          <w:spacing w:val="20"/>
          <w:kern w:val="0"/>
          <w:sz w:val="28"/>
          <w:szCs w:val="26"/>
        </w:rPr>
        <w:t>參與「</w:t>
      </w:r>
      <w:r>
        <w:rPr>
          <w:rFonts w:eastAsia="標楷體" w:hint="eastAsia"/>
          <w:spacing w:val="20"/>
          <w:kern w:val="0"/>
          <w:sz w:val="28"/>
          <w:szCs w:val="26"/>
        </w:rPr>
        <w:t>科技</w:t>
      </w:r>
      <w:r w:rsidRPr="00D14255">
        <w:rPr>
          <w:rFonts w:eastAsia="標楷體"/>
          <w:spacing w:val="20"/>
          <w:kern w:val="0"/>
          <w:sz w:val="28"/>
          <w:szCs w:val="26"/>
        </w:rPr>
        <w:t>教育創意實作競賽」，茲同意新增隊員</w:t>
      </w:r>
      <w:r w:rsidRPr="00D14255">
        <w:rPr>
          <w:rFonts w:eastAsia="標楷體"/>
          <w:spacing w:val="20"/>
          <w:kern w:val="0"/>
          <w:sz w:val="28"/>
          <w:szCs w:val="26"/>
        </w:rPr>
        <w:t>/</w:t>
      </w:r>
      <w:r w:rsidRPr="00D14255">
        <w:rPr>
          <w:rFonts w:eastAsia="標楷體"/>
          <w:spacing w:val="20"/>
          <w:kern w:val="0"/>
          <w:sz w:val="28"/>
          <w:szCs w:val="26"/>
        </w:rPr>
        <w:t>指導老師</w:t>
      </w:r>
      <w:r w:rsidRPr="00D14255">
        <w:rPr>
          <w:rFonts w:eastAsia="標楷體"/>
          <w:spacing w:val="20"/>
          <w:kern w:val="0"/>
          <w:sz w:val="28"/>
          <w:szCs w:val="26"/>
          <w:u w:val="single"/>
        </w:rPr>
        <w:t xml:space="preserve">               </w:t>
      </w:r>
      <w:r w:rsidRPr="00D14255">
        <w:rPr>
          <w:rFonts w:eastAsia="標楷體"/>
          <w:spacing w:val="20"/>
          <w:kern w:val="0"/>
          <w:sz w:val="28"/>
          <w:szCs w:val="26"/>
        </w:rPr>
        <w:t>，如因新增隊員</w:t>
      </w:r>
      <w:r w:rsidRPr="00D14255">
        <w:rPr>
          <w:rFonts w:eastAsia="標楷體"/>
          <w:spacing w:val="20"/>
          <w:kern w:val="0"/>
          <w:sz w:val="28"/>
          <w:szCs w:val="26"/>
        </w:rPr>
        <w:t>/</w:t>
      </w:r>
      <w:r w:rsidRPr="00D14255">
        <w:rPr>
          <w:rFonts w:eastAsia="標楷體"/>
          <w:spacing w:val="20"/>
          <w:kern w:val="0"/>
          <w:sz w:val="28"/>
          <w:szCs w:val="26"/>
        </w:rPr>
        <w:t>指導老師影響原隊上成員權益或其他爭議，則全體成員概無異議。</w:t>
      </w:r>
    </w:p>
    <w:p w:rsidR="00206A30" w:rsidRPr="00D14255" w:rsidRDefault="00206A30" w:rsidP="009E3856">
      <w:pPr>
        <w:spacing w:beforeLines="100" w:line="360" w:lineRule="auto"/>
        <w:jc w:val="both"/>
        <w:rPr>
          <w:rFonts w:eastAsia="標楷體"/>
          <w:sz w:val="28"/>
          <w:szCs w:val="26"/>
        </w:rPr>
      </w:pPr>
      <w:r w:rsidRPr="00D14255">
        <w:rPr>
          <w:rFonts w:eastAsia="標楷體"/>
          <w:sz w:val="28"/>
          <w:szCs w:val="26"/>
        </w:rPr>
        <w:t>此致</w:t>
      </w:r>
    </w:p>
    <w:p w:rsidR="00206A30" w:rsidRPr="00D14255" w:rsidRDefault="00206A30" w:rsidP="00206A30">
      <w:pPr>
        <w:spacing w:line="360" w:lineRule="auto"/>
        <w:ind w:firstLine="480"/>
        <w:jc w:val="both"/>
        <w:rPr>
          <w:rFonts w:eastAsia="標楷體"/>
          <w:sz w:val="28"/>
          <w:szCs w:val="26"/>
        </w:rPr>
      </w:pPr>
      <w:r w:rsidRPr="00D14255">
        <w:rPr>
          <w:rFonts w:eastAsia="標楷體"/>
          <w:sz w:val="28"/>
          <w:szCs w:val="26"/>
        </w:rPr>
        <w:t>教育部</w:t>
      </w:r>
      <w:r w:rsidRPr="00D14255">
        <w:rPr>
          <w:rFonts w:eastAsia="標楷體" w:hint="eastAsia"/>
          <w:sz w:val="28"/>
          <w:szCs w:val="26"/>
        </w:rPr>
        <w:t>國民及學前教育署</w:t>
      </w:r>
    </w:p>
    <w:p w:rsidR="00206A30" w:rsidRPr="00D14255" w:rsidRDefault="00206A30" w:rsidP="00206A30">
      <w:pPr>
        <w:spacing w:line="360" w:lineRule="auto"/>
        <w:jc w:val="both"/>
        <w:rPr>
          <w:rFonts w:eastAsia="標楷體"/>
          <w:sz w:val="28"/>
          <w:szCs w:val="26"/>
        </w:rPr>
      </w:pPr>
    </w:p>
    <w:p w:rsidR="00206A30" w:rsidRPr="00D14255" w:rsidRDefault="00206A30" w:rsidP="00206A30">
      <w:pPr>
        <w:spacing w:line="360" w:lineRule="auto"/>
        <w:jc w:val="both"/>
        <w:rPr>
          <w:rFonts w:eastAsia="標楷體"/>
          <w:sz w:val="28"/>
          <w:szCs w:val="26"/>
        </w:rPr>
      </w:pPr>
    </w:p>
    <w:p w:rsidR="00206A30" w:rsidRPr="00D14255" w:rsidRDefault="00206A30" w:rsidP="00206A30">
      <w:pPr>
        <w:spacing w:line="360" w:lineRule="auto"/>
        <w:jc w:val="both"/>
        <w:rPr>
          <w:rFonts w:eastAsia="標楷體"/>
          <w:sz w:val="28"/>
          <w:szCs w:val="26"/>
          <w:u w:val="single"/>
        </w:rPr>
      </w:pPr>
      <w:r w:rsidRPr="00D14255">
        <w:rPr>
          <w:rFonts w:eastAsia="標楷體"/>
          <w:sz w:val="28"/>
          <w:szCs w:val="26"/>
        </w:rPr>
        <w:t>立切結書人：</w:t>
      </w:r>
      <w:r w:rsidRPr="00D14255">
        <w:rPr>
          <w:rFonts w:eastAsia="標楷體"/>
          <w:sz w:val="28"/>
          <w:szCs w:val="26"/>
          <w:u w:val="single"/>
        </w:rPr>
        <w:t xml:space="preserve">                                                          </w:t>
      </w:r>
    </w:p>
    <w:p w:rsidR="00206A30" w:rsidRPr="00D14255" w:rsidRDefault="00206A30" w:rsidP="00206A30">
      <w:pPr>
        <w:spacing w:line="360" w:lineRule="auto"/>
        <w:jc w:val="right"/>
        <w:rPr>
          <w:rFonts w:eastAsia="標楷體"/>
          <w:sz w:val="28"/>
          <w:szCs w:val="26"/>
        </w:rPr>
      </w:pPr>
      <w:r w:rsidRPr="00D14255">
        <w:rPr>
          <w:rFonts w:eastAsia="標楷體"/>
          <w:sz w:val="28"/>
          <w:szCs w:val="26"/>
        </w:rPr>
        <w:t>（</w:t>
      </w:r>
      <w:r w:rsidRPr="00D14255">
        <w:rPr>
          <w:rFonts w:eastAsia="標楷體" w:hint="eastAsia"/>
          <w:sz w:val="28"/>
          <w:szCs w:val="26"/>
        </w:rPr>
        <w:t>指導老師</w:t>
      </w:r>
      <w:r w:rsidRPr="00D14255">
        <w:rPr>
          <w:rFonts w:eastAsia="標楷體"/>
          <w:sz w:val="28"/>
          <w:szCs w:val="26"/>
        </w:rPr>
        <w:t>簽章）</w:t>
      </w:r>
    </w:p>
    <w:p w:rsidR="00206A30" w:rsidRPr="00D14255" w:rsidRDefault="00206A30" w:rsidP="00206A30">
      <w:pPr>
        <w:snapToGrid w:val="0"/>
        <w:spacing w:line="360" w:lineRule="auto"/>
        <w:jc w:val="center"/>
        <w:rPr>
          <w:rFonts w:eastAsia="標楷體"/>
          <w:sz w:val="26"/>
          <w:szCs w:val="26"/>
        </w:rPr>
      </w:pPr>
    </w:p>
    <w:p w:rsidR="00206A30" w:rsidRPr="00D14255" w:rsidRDefault="00206A30" w:rsidP="00206A30">
      <w:pPr>
        <w:snapToGrid w:val="0"/>
        <w:spacing w:line="360" w:lineRule="auto"/>
        <w:jc w:val="center"/>
        <w:rPr>
          <w:rFonts w:eastAsia="標楷體"/>
          <w:sz w:val="26"/>
          <w:szCs w:val="26"/>
        </w:rPr>
      </w:pPr>
    </w:p>
    <w:p w:rsidR="00206A30" w:rsidRPr="00D14255" w:rsidRDefault="00206A30" w:rsidP="00206A30">
      <w:pPr>
        <w:snapToGrid w:val="0"/>
        <w:spacing w:line="360" w:lineRule="auto"/>
        <w:rPr>
          <w:rFonts w:eastAsia="標楷體"/>
          <w:sz w:val="26"/>
          <w:szCs w:val="26"/>
        </w:rPr>
      </w:pPr>
    </w:p>
    <w:p w:rsidR="00206A30" w:rsidRDefault="00206A30" w:rsidP="009E3856">
      <w:pPr>
        <w:spacing w:afterLines="50"/>
        <w:ind w:left="180"/>
        <w:jc w:val="distribute"/>
        <w:rPr>
          <w:rFonts w:eastAsia="標楷體"/>
          <w:sz w:val="28"/>
          <w:szCs w:val="28"/>
        </w:rPr>
      </w:pPr>
      <w:r w:rsidRPr="00D14255">
        <w:rPr>
          <w:rFonts w:eastAsia="標楷體"/>
          <w:sz w:val="28"/>
          <w:szCs w:val="28"/>
        </w:rPr>
        <w:t>中華民國</w:t>
      </w:r>
      <w:r w:rsidRPr="00D14255">
        <w:rPr>
          <w:rFonts w:eastAsia="標楷體"/>
          <w:sz w:val="28"/>
          <w:szCs w:val="28"/>
        </w:rPr>
        <w:t xml:space="preserve">        </w:t>
      </w:r>
      <w:r w:rsidRPr="00D14255">
        <w:rPr>
          <w:rFonts w:eastAsia="標楷體"/>
          <w:sz w:val="28"/>
          <w:szCs w:val="28"/>
        </w:rPr>
        <w:t>年</w:t>
      </w:r>
      <w:r w:rsidRPr="00D14255">
        <w:rPr>
          <w:rFonts w:eastAsia="標楷體"/>
          <w:sz w:val="28"/>
          <w:szCs w:val="28"/>
        </w:rPr>
        <w:t xml:space="preserve">        </w:t>
      </w:r>
      <w:r w:rsidRPr="00D14255">
        <w:rPr>
          <w:rFonts w:eastAsia="標楷體"/>
          <w:sz w:val="28"/>
          <w:szCs w:val="28"/>
        </w:rPr>
        <w:t>月</w:t>
      </w:r>
      <w:r w:rsidRPr="00D14255">
        <w:rPr>
          <w:rFonts w:eastAsia="標楷體"/>
          <w:sz w:val="28"/>
          <w:szCs w:val="28"/>
        </w:rPr>
        <w:t xml:space="preserve">        </w:t>
      </w:r>
      <w:r w:rsidRPr="00D14255">
        <w:rPr>
          <w:rFonts w:eastAsia="標楷體"/>
          <w:sz w:val="28"/>
          <w:szCs w:val="28"/>
        </w:rPr>
        <w:t>日</w:t>
      </w:r>
    </w:p>
    <w:p w:rsidR="00206A30" w:rsidRDefault="00206A30" w:rsidP="00206A30">
      <w:pPr>
        <w:widowControl/>
        <w:rPr>
          <w:sz w:val="26"/>
          <w:szCs w:val="26"/>
        </w:rPr>
      </w:pPr>
    </w:p>
    <w:p w:rsidR="00206A30" w:rsidRDefault="00206A30" w:rsidP="00206A30">
      <w:pPr>
        <w:widowControl/>
        <w:rPr>
          <w:rFonts w:eastAsia="標楷體"/>
          <w:sz w:val="26"/>
          <w:szCs w:val="26"/>
        </w:rPr>
      </w:pPr>
      <w:r>
        <w:rPr>
          <w:sz w:val="26"/>
          <w:szCs w:val="26"/>
        </w:rPr>
        <w:br w:type="page"/>
      </w:r>
    </w:p>
    <w:p w:rsidR="00206A30" w:rsidRPr="00D14255" w:rsidRDefault="005A1D95" w:rsidP="00206A30">
      <w:pPr>
        <w:rPr>
          <w:rFonts w:eastAsia="標楷體"/>
          <w:bCs/>
          <w:sz w:val="26"/>
          <w:szCs w:val="26"/>
        </w:rPr>
      </w:pPr>
      <w:r>
        <w:rPr>
          <w:rFonts w:eastAsia="標楷體"/>
          <w:bCs/>
          <w:sz w:val="26"/>
          <w:szCs w:val="26"/>
        </w:rPr>
        <w:lastRenderedPageBreak/>
        <w:t>科技任務組</w:t>
      </w:r>
      <w:r w:rsidR="00206A30" w:rsidRPr="00D14255">
        <w:rPr>
          <w:rFonts w:eastAsia="標楷體"/>
          <w:bCs/>
          <w:sz w:val="26"/>
          <w:szCs w:val="26"/>
        </w:rPr>
        <w:t>授權同意書</w:t>
      </w:r>
    </w:p>
    <w:p w:rsidR="00206A30" w:rsidRPr="00D14255" w:rsidRDefault="00206A30" w:rsidP="00206A30">
      <w:pPr>
        <w:pStyle w:val="Web"/>
        <w:spacing w:before="0" w:beforeAutospacing="0" w:after="0" w:afterAutospacing="0" w:line="0" w:lineRule="atLeast"/>
        <w:jc w:val="center"/>
        <w:rPr>
          <w:rStyle w:val="aa"/>
          <w:rFonts w:ascii="Times New Roman" w:eastAsia="標楷體" w:hAnsi="Times New Roman" w:cs="Times New Roman"/>
          <w:sz w:val="36"/>
          <w:szCs w:val="32"/>
        </w:rPr>
      </w:pPr>
      <w:r w:rsidRPr="00D14255">
        <w:rPr>
          <w:rStyle w:val="aa"/>
          <w:rFonts w:ascii="Times New Roman" w:eastAsia="標楷體" w:hAnsi="Times New Roman" w:cs="Times New Roman"/>
          <w:sz w:val="36"/>
          <w:szCs w:val="32"/>
        </w:rPr>
        <w:t>1</w:t>
      </w:r>
      <w:r>
        <w:rPr>
          <w:rStyle w:val="aa"/>
          <w:rFonts w:ascii="Times New Roman" w:eastAsia="標楷體" w:hAnsi="Times New Roman" w:cs="Times New Roman"/>
          <w:sz w:val="36"/>
          <w:szCs w:val="32"/>
        </w:rPr>
        <w:t>10</w:t>
      </w:r>
      <w:r w:rsidRPr="00D14255">
        <w:rPr>
          <w:rStyle w:val="aa"/>
          <w:rFonts w:ascii="Times New Roman" w:eastAsia="標楷體" w:hAnsi="Times New Roman" w:cs="Times New Roman" w:hint="eastAsia"/>
          <w:sz w:val="36"/>
          <w:szCs w:val="32"/>
        </w:rPr>
        <w:t>學</w:t>
      </w:r>
      <w:r w:rsidRPr="00D14255">
        <w:rPr>
          <w:rStyle w:val="aa"/>
          <w:rFonts w:ascii="Times New Roman" w:eastAsia="標楷體" w:hAnsi="Times New Roman" w:cs="Times New Roman"/>
          <w:sz w:val="36"/>
          <w:szCs w:val="32"/>
        </w:rPr>
        <w:t>年度教育部國民</w:t>
      </w:r>
      <w:r w:rsidRPr="00D14255">
        <w:rPr>
          <w:rStyle w:val="aa"/>
          <w:rFonts w:ascii="Times New Roman" w:eastAsia="標楷體" w:hAnsi="Times New Roman" w:cs="Times New Roman" w:hint="eastAsia"/>
          <w:sz w:val="36"/>
          <w:szCs w:val="32"/>
        </w:rPr>
        <w:t>及學前教育署</w:t>
      </w:r>
    </w:p>
    <w:p w:rsidR="00206A30" w:rsidRPr="00D14255" w:rsidRDefault="00206A30" w:rsidP="00206A30">
      <w:pPr>
        <w:pStyle w:val="Web"/>
        <w:spacing w:before="0" w:beforeAutospacing="0" w:after="0" w:afterAutospacing="0" w:line="0" w:lineRule="atLeast"/>
        <w:jc w:val="center"/>
        <w:rPr>
          <w:rFonts w:ascii="Times New Roman" w:eastAsia="標楷體" w:hAnsi="Times New Roman" w:cs="Times New Roman"/>
          <w:b/>
          <w:bCs/>
          <w:sz w:val="36"/>
          <w:szCs w:val="32"/>
        </w:rPr>
      </w:pPr>
      <w:r>
        <w:rPr>
          <w:rFonts w:eastAsia="標楷體" w:hint="eastAsia"/>
          <w:b/>
          <w:bCs/>
          <w:sz w:val="36"/>
          <w:szCs w:val="32"/>
        </w:rPr>
        <w:t>科技</w:t>
      </w:r>
      <w:r w:rsidRPr="00D14255">
        <w:rPr>
          <w:rFonts w:eastAsia="標楷體"/>
          <w:b/>
          <w:bCs/>
          <w:sz w:val="36"/>
          <w:szCs w:val="32"/>
        </w:rPr>
        <w:t>教育創意實作競賽</w:t>
      </w:r>
    </w:p>
    <w:p w:rsidR="00206A30" w:rsidRPr="00D14255" w:rsidRDefault="00206A30" w:rsidP="00206A30">
      <w:pPr>
        <w:spacing w:line="360" w:lineRule="auto"/>
        <w:jc w:val="center"/>
        <w:rPr>
          <w:rFonts w:eastAsia="標楷體"/>
          <w:b/>
          <w:bCs/>
          <w:sz w:val="28"/>
          <w:szCs w:val="28"/>
        </w:rPr>
      </w:pPr>
      <w:r w:rsidRPr="00D14255">
        <w:rPr>
          <w:rFonts w:eastAsia="標楷體"/>
          <w:b/>
          <w:bCs/>
          <w:sz w:val="28"/>
          <w:szCs w:val="28"/>
        </w:rPr>
        <w:t>授權同意書</w:t>
      </w:r>
    </w:p>
    <w:p w:rsidR="00206A30" w:rsidRPr="00D14255" w:rsidRDefault="00206A30" w:rsidP="00206A30">
      <w:pPr>
        <w:spacing w:line="400" w:lineRule="exact"/>
        <w:ind w:firstLineChars="218" w:firstLine="610"/>
        <w:rPr>
          <w:rFonts w:eastAsia="標楷體"/>
          <w:sz w:val="28"/>
          <w:szCs w:val="28"/>
        </w:rPr>
      </w:pPr>
      <w:r w:rsidRPr="00D14255">
        <w:rPr>
          <w:rFonts w:eastAsia="標楷體"/>
          <w:sz w:val="28"/>
          <w:szCs w:val="28"/>
        </w:rPr>
        <w:t>本人參加教育部</w:t>
      </w:r>
      <w:r w:rsidRPr="00D14255">
        <w:rPr>
          <w:rFonts w:eastAsia="標楷體" w:hint="eastAsia"/>
          <w:sz w:val="28"/>
          <w:szCs w:val="28"/>
        </w:rPr>
        <w:t>國民及學前教育署</w:t>
      </w:r>
      <w:r w:rsidRPr="00D14255">
        <w:rPr>
          <w:rFonts w:eastAsia="標楷體"/>
          <w:sz w:val="28"/>
          <w:szCs w:val="28"/>
        </w:rPr>
        <w:t>主辦之「</w:t>
      </w:r>
      <w:r>
        <w:rPr>
          <w:rFonts w:eastAsia="標楷體" w:hint="eastAsia"/>
          <w:sz w:val="28"/>
          <w:szCs w:val="28"/>
        </w:rPr>
        <w:t>科技</w:t>
      </w:r>
      <w:r w:rsidRPr="00D14255">
        <w:rPr>
          <w:rFonts w:eastAsia="標楷體"/>
          <w:sz w:val="28"/>
          <w:szCs w:val="28"/>
        </w:rPr>
        <w:t>教育創意實作競賽」，同意將競賽作品</w:t>
      </w:r>
      <w:r w:rsidRPr="00D14255">
        <w:rPr>
          <w:rFonts w:eastAsia="標楷體" w:hint="eastAsia"/>
          <w:sz w:val="28"/>
          <w:szCs w:val="28"/>
        </w:rPr>
        <w:t>提交並</w:t>
      </w:r>
      <w:r w:rsidRPr="00D14255">
        <w:rPr>
          <w:rFonts w:eastAsia="標楷體"/>
          <w:sz w:val="28"/>
          <w:szCs w:val="28"/>
        </w:rPr>
        <w:t>授權予</w:t>
      </w:r>
      <w:r w:rsidRPr="0060195F">
        <w:rPr>
          <w:rFonts w:eastAsia="標楷體" w:hint="eastAsia"/>
          <w:bCs/>
          <w:sz w:val="28"/>
          <w:szCs w:val="28"/>
        </w:rPr>
        <w:t>科技教育創意</w:t>
      </w:r>
      <w:r w:rsidRPr="00D14255">
        <w:rPr>
          <w:rFonts w:eastAsia="標楷體"/>
          <w:bCs/>
          <w:sz w:val="28"/>
          <w:szCs w:val="28"/>
        </w:rPr>
        <w:t>實作競賽</w:t>
      </w:r>
      <w:r w:rsidRPr="00D14255">
        <w:rPr>
          <w:rFonts w:eastAsia="標楷體"/>
          <w:sz w:val="28"/>
          <w:szCs w:val="28"/>
        </w:rPr>
        <w:t>主辦及承辦單位使用，同意暨授權事項如後</w:t>
      </w:r>
      <w:r w:rsidRPr="00D14255">
        <w:rPr>
          <w:rFonts w:eastAsia="標楷體" w:hint="eastAsia"/>
          <w:sz w:val="28"/>
          <w:szCs w:val="28"/>
        </w:rPr>
        <w:t>：</w:t>
      </w:r>
    </w:p>
    <w:p w:rsidR="00206A30" w:rsidRPr="00D14255" w:rsidRDefault="00206A30" w:rsidP="00206A30">
      <w:pPr>
        <w:pStyle w:val="a3"/>
        <w:numPr>
          <w:ilvl w:val="0"/>
          <w:numId w:val="9"/>
        </w:numPr>
        <w:spacing w:line="400" w:lineRule="exact"/>
        <w:ind w:leftChars="0" w:left="652" w:hanging="510"/>
        <w:rPr>
          <w:rFonts w:eastAsia="標楷體"/>
          <w:sz w:val="28"/>
          <w:szCs w:val="28"/>
        </w:rPr>
      </w:pPr>
      <w:r w:rsidRPr="00D14255">
        <w:rPr>
          <w:rFonts w:eastAsia="標楷體"/>
          <w:sz w:val="28"/>
          <w:szCs w:val="28"/>
        </w:rPr>
        <w:t>本人（以下稱授權人）同意將參賽作品</w:t>
      </w:r>
      <w:r w:rsidRPr="00D14255">
        <w:rPr>
          <w:rFonts w:eastAsia="標楷體" w:hint="eastAsia"/>
          <w:sz w:val="28"/>
          <w:szCs w:val="28"/>
        </w:rPr>
        <w:t>：</w:t>
      </w:r>
      <w:r w:rsidRPr="00D14255">
        <w:rPr>
          <w:rFonts w:eastAsia="標楷體"/>
          <w:sz w:val="28"/>
          <w:szCs w:val="28"/>
        </w:rPr>
        <w:t>_________________</w:t>
      </w:r>
      <w:r w:rsidRPr="00D14255">
        <w:rPr>
          <w:rFonts w:eastAsia="標楷體"/>
          <w:sz w:val="28"/>
          <w:szCs w:val="28"/>
        </w:rPr>
        <w:t>（以下稱本作品）授權予</w:t>
      </w:r>
      <w:r>
        <w:rPr>
          <w:rFonts w:eastAsia="標楷體" w:hint="eastAsia"/>
          <w:bCs/>
          <w:sz w:val="28"/>
          <w:szCs w:val="28"/>
        </w:rPr>
        <w:t>科技</w:t>
      </w:r>
      <w:r w:rsidRPr="00D14255">
        <w:rPr>
          <w:rFonts w:eastAsia="標楷體"/>
          <w:bCs/>
          <w:sz w:val="28"/>
          <w:szCs w:val="28"/>
        </w:rPr>
        <w:t>教育創意實作競賽</w:t>
      </w:r>
      <w:r w:rsidRPr="00D14255">
        <w:rPr>
          <w:rFonts w:eastAsia="標楷體"/>
          <w:sz w:val="28"/>
          <w:szCs w:val="28"/>
        </w:rPr>
        <w:t>主辦及承辦單位進行非營利、推廣及學校教學之使用。</w:t>
      </w:r>
    </w:p>
    <w:p w:rsidR="00206A30" w:rsidRPr="00D14255" w:rsidRDefault="00206A30" w:rsidP="00206A30">
      <w:pPr>
        <w:pStyle w:val="a3"/>
        <w:numPr>
          <w:ilvl w:val="0"/>
          <w:numId w:val="9"/>
        </w:numPr>
        <w:spacing w:line="400" w:lineRule="exact"/>
        <w:ind w:leftChars="0" w:left="652" w:hanging="510"/>
        <w:rPr>
          <w:rFonts w:eastAsia="標楷體"/>
          <w:sz w:val="28"/>
          <w:szCs w:val="28"/>
        </w:rPr>
      </w:pPr>
      <w:r w:rsidRPr="00D14255">
        <w:rPr>
          <w:rFonts w:eastAsia="標楷體"/>
          <w:sz w:val="28"/>
          <w:szCs w:val="28"/>
        </w:rPr>
        <w:t>授權人同意授權予主辦單位及其所指定之第三人得無償、不限時間、不限次數將本競賽之獲獎作品及企劃書，以微縮、光碟、數位化等其他方式，包括但不限於重製、散布、發行、公開展示、公開播送、公開傳輸。授權人同意不對主辦單位及其指定之第三人行使智慧財產權人格權</w:t>
      </w:r>
      <w:r w:rsidRPr="00D14255">
        <w:rPr>
          <w:rFonts w:eastAsia="標楷體"/>
          <w:sz w:val="28"/>
          <w:szCs w:val="28"/>
        </w:rPr>
        <w:t>(</w:t>
      </w:r>
      <w:r w:rsidRPr="00D14255">
        <w:rPr>
          <w:rFonts w:eastAsia="標楷體"/>
          <w:sz w:val="28"/>
          <w:szCs w:val="28"/>
        </w:rPr>
        <w:t>包括專利及著作人格權</w:t>
      </w:r>
      <w:r w:rsidRPr="00D14255">
        <w:rPr>
          <w:rFonts w:eastAsia="標楷體"/>
          <w:sz w:val="28"/>
          <w:szCs w:val="28"/>
        </w:rPr>
        <w:t>)</w:t>
      </w:r>
      <w:r w:rsidRPr="00D14255">
        <w:rPr>
          <w:rFonts w:eastAsia="標楷體"/>
          <w:sz w:val="28"/>
          <w:szCs w:val="28"/>
        </w:rPr>
        <w:t>。</w:t>
      </w:r>
    </w:p>
    <w:p w:rsidR="00206A30" w:rsidRPr="00D14255" w:rsidRDefault="00206A30" w:rsidP="00206A30">
      <w:pPr>
        <w:pStyle w:val="a3"/>
        <w:numPr>
          <w:ilvl w:val="0"/>
          <w:numId w:val="9"/>
        </w:numPr>
        <w:spacing w:line="400" w:lineRule="exact"/>
        <w:ind w:leftChars="0" w:left="652" w:hanging="510"/>
        <w:rPr>
          <w:rFonts w:eastAsia="標楷體"/>
          <w:sz w:val="28"/>
          <w:szCs w:val="28"/>
        </w:rPr>
      </w:pPr>
      <w:r w:rsidRPr="00D14255">
        <w:rPr>
          <w:rFonts w:eastAsia="標楷體"/>
          <w:sz w:val="28"/>
          <w:szCs w:val="28"/>
        </w:rPr>
        <w:t>本人擔保對於本作品享有智慧財產權，作品內容並無不法侵害他人權利或著作權之情事，如有違反，致被授權人受有損害，願負擔一切損害賠償及其他法律責任。</w:t>
      </w:r>
    </w:p>
    <w:p w:rsidR="00206A30" w:rsidRPr="00D14255" w:rsidRDefault="00206A30" w:rsidP="00206A30">
      <w:pPr>
        <w:pStyle w:val="a3"/>
        <w:numPr>
          <w:ilvl w:val="0"/>
          <w:numId w:val="9"/>
        </w:numPr>
        <w:spacing w:line="400" w:lineRule="exact"/>
        <w:ind w:leftChars="0" w:left="652" w:hanging="510"/>
        <w:rPr>
          <w:rFonts w:eastAsia="標楷體"/>
          <w:sz w:val="28"/>
          <w:szCs w:val="28"/>
        </w:rPr>
      </w:pPr>
      <w:r w:rsidRPr="00D14255">
        <w:rPr>
          <w:rFonts w:eastAsia="標楷體"/>
          <w:sz w:val="28"/>
          <w:szCs w:val="28"/>
        </w:rPr>
        <w:t>本人同意配合活動推廣之需，競賽將全程進行錄影及拍照，並將收集參賽者參與競賽活動所產出之成果，進行紀錄、編輯或公開展示。</w:t>
      </w:r>
    </w:p>
    <w:p w:rsidR="00206A30" w:rsidRPr="00D14255" w:rsidRDefault="00206A30" w:rsidP="00206A30">
      <w:pPr>
        <w:pStyle w:val="a3"/>
        <w:numPr>
          <w:ilvl w:val="0"/>
          <w:numId w:val="9"/>
        </w:numPr>
        <w:spacing w:line="400" w:lineRule="exact"/>
        <w:ind w:leftChars="0" w:left="652" w:hanging="510"/>
        <w:rPr>
          <w:rFonts w:eastAsia="標楷體"/>
          <w:sz w:val="28"/>
          <w:szCs w:val="28"/>
        </w:rPr>
      </w:pPr>
      <w:r w:rsidRPr="00D14255">
        <w:rPr>
          <w:rFonts w:eastAsia="標楷體"/>
          <w:sz w:val="28"/>
          <w:szCs w:val="28"/>
        </w:rPr>
        <w:t>本同意書為非專屬授權，授權人對授權著作仍擁有著作權。</w:t>
      </w:r>
    </w:p>
    <w:p w:rsidR="00206A30" w:rsidRPr="00D14255" w:rsidRDefault="00206A30" w:rsidP="00206A30">
      <w:pPr>
        <w:pStyle w:val="a3"/>
        <w:numPr>
          <w:ilvl w:val="0"/>
          <w:numId w:val="9"/>
        </w:numPr>
        <w:spacing w:line="400" w:lineRule="exact"/>
        <w:ind w:leftChars="0" w:left="652" w:hanging="510"/>
        <w:rPr>
          <w:rFonts w:eastAsia="標楷體"/>
          <w:sz w:val="28"/>
          <w:szCs w:val="28"/>
        </w:rPr>
      </w:pPr>
      <w:r w:rsidRPr="00D14255">
        <w:rPr>
          <w:rFonts w:eastAsia="標楷體"/>
          <w:sz w:val="28"/>
          <w:szCs w:val="28"/>
        </w:rPr>
        <w:t>本同意書所約定之內容，如有其他未盡事宜，依著作權法及其他相關法令定之。</w:t>
      </w:r>
    </w:p>
    <w:p w:rsidR="00206A30" w:rsidRPr="00D14255" w:rsidRDefault="00206A30" w:rsidP="009E3856">
      <w:pPr>
        <w:snapToGrid w:val="0"/>
        <w:spacing w:afterLines="20" w:line="400" w:lineRule="exact"/>
        <w:ind w:rightChars="200" w:right="480"/>
        <w:jc w:val="both"/>
        <w:rPr>
          <w:rFonts w:eastAsia="標楷體"/>
          <w:sz w:val="28"/>
          <w:szCs w:val="28"/>
        </w:rPr>
      </w:pPr>
      <w:r w:rsidRPr="00D14255">
        <w:rPr>
          <w:rFonts w:eastAsia="標楷體"/>
          <w:sz w:val="28"/>
          <w:szCs w:val="28"/>
        </w:rPr>
        <w:t>此致</w:t>
      </w:r>
      <w:r w:rsidRPr="00D14255">
        <w:rPr>
          <w:rFonts w:eastAsia="標楷體"/>
          <w:sz w:val="28"/>
          <w:szCs w:val="28"/>
        </w:rPr>
        <w:t xml:space="preserve">     </w:t>
      </w:r>
    </w:p>
    <w:p w:rsidR="00206A30" w:rsidRPr="00D14255" w:rsidRDefault="00206A30" w:rsidP="009E3856">
      <w:pPr>
        <w:snapToGrid w:val="0"/>
        <w:spacing w:afterLines="20" w:line="400" w:lineRule="exact"/>
        <w:ind w:left="480" w:rightChars="200" w:right="480"/>
        <w:jc w:val="both"/>
        <w:rPr>
          <w:rFonts w:eastAsia="標楷體"/>
          <w:sz w:val="28"/>
          <w:szCs w:val="28"/>
        </w:rPr>
      </w:pPr>
      <w:r w:rsidRPr="00D14255">
        <w:rPr>
          <w:rFonts w:eastAsia="標楷體"/>
          <w:sz w:val="28"/>
          <w:szCs w:val="28"/>
        </w:rPr>
        <w:t>教育部</w:t>
      </w:r>
      <w:r w:rsidRPr="00D14255">
        <w:rPr>
          <w:rFonts w:eastAsia="標楷體" w:hint="eastAsia"/>
          <w:sz w:val="28"/>
          <w:szCs w:val="28"/>
        </w:rPr>
        <w:t>國民及學前教育署</w:t>
      </w:r>
    </w:p>
    <w:p w:rsidR="00206A30" w:rsidRPr="00D14255" w:rsidRDefault="00206A30" w:rsidP="009E3856">
      <w:pPr>
        <w:spacing w:beforeLines="50" w:afterLines="50" w:line="480" w:lineRule="exact"/>
        <w:rPr>
          <w:rFonts w:eastAsia="標楷體"/>
          <w:sz w:val="28"/>
          <w:szCs w:val="28"/>
        </w:rPr>
      </w:pPr>
      <w:r w:rsidRPr="00D14255">
        <w:rPr>
          <w:rFonts w:eastAsia="標楷體"/>
          <w:sz w:val="28"/>
          <w:szCs w:val="28"/>
        </w:rPr>
        <w:t>立同意書人：</w:t>
      </w:r>
      <w:r w:rsidRPr="00D14255">
        <w:rPr>
          <w:rFonts w:eastAsia="標楷體"/>
          <w:sz w:val="28"/>
          <w:szCs w:val="28"/>
        </w:rPr>
        <w:t>________________________________________________________</w:t>
      </w:r>
    </w:p>
    <w:p w:rsidR="00206A30" w:rsidRPr="00D14255" w:rsidRDefault="00206A30" w:rsidP="00206A30">
      <w:pPr>
        <w:snapToGrid w:val="0"/>
        <w:spacing w:before="120" w:after="120" w:line="400" w:lineRule="exact"/>
        <w:ind w:rightChars="200" w:right="480" w:firstLineChars="327" w:firstLine="916"/>
        <w:jc w:val="right"/>
        <w:rPr>
          <w:rFonts w:eastAsia="標楷體"/>
          <w:sz w:val="28"/>
          <w:szCs w:val="28"/>
          <w:u w:val="single"/>
        </w:rPr>
      </w:pPr>
      <w:r w:rsidRPr="00D14255">
        <w:rPr>
          <w:rFonts w:eastAsia="標楷體"/>
          <w:sz w:val="28"/>
          <w:szCs w:val="28"/>
        </w:rPr>
        <w:t xml:space="preserve">　（指導老師簽章）</w:t>
      </w:r>
    </w:p>
    <w:p w:rsidR="00206A30" w:rsidRPr="00D14255" w:rsidRDefault="00206A30" w:rsidP="00206A30">
      <w:pPr>
        <w:snapToGrid w:val="0"/>
        <w:spacing w:line="400" w:lineRule="exact"/>
        <w:ind w:rightChars="200" w:right="480"/>
        <w:jc w:val="right"/>
        <w:rPr>
          <w:rFonts w:eastAsia="標楷體"/>
          <w:sz w:val="28"/>
          <w:szCs w:val="28"/>
        </w:rPr>
      </w:pPr>
    </w:p>
    <w:p w:rsidR="00206A30" w:rsidRPr="00D14255" w:rsidRDefault="00206A30" w:rsidP="00206A30">
      <w:pPr>
        <w:spacing w:line="400" w:lineRule="exact"/>
        <w:jc w:val="center"/>
        <w:rPr>
          <w:rFonts w:eastAsia="標楷體"/>
        </w:rPr>
      </w:pPr>
      <w:r w:rsidRPr="00D14255">
        <w:rPr>
          <w:rFonts w:eastAsia="標楷體"/>
          <w:sz w:val="28"/>
          <w:szCs w:val="28"/>
        </w:rPr>
        <w:t>中華民國</w:t>
      </w:r>
      <w:r w:rsidRPr="00D14255">
        <w:rPr>
          <w:rFonts w:eastAsia="標楷體"/>
          <w:sz w:val="28"/>
          <w:szCs w:val="28"/>
        </w:rPr>
        <w:t xml:space="preserve">               </w:t>
      </w:r>
      <w:r w:rsidRPr="00D14255">
        <w:rPr>
          <w:rFonts w:eastAsia="標楷體"/>
          <w:sz w:val="28"/>
          <w:szCs w:val="28"/>
        </w:rPr>
        <w:t>年</w:t>
      </w:r>
      <w:r w:rsidRPr="00D14255">
        <w:rPr>
          <w:rFonts w:eastAsia="標楷體"/>
          <w:sz w:val="28"/>
          <w:szCs w:val="28"/>
        </w:rPr>
        <w:t xml:space="preserve">             </w:t>
      </w:r>
      <w:r w:rsidRPr="00D14255">
        <w:rPr>
          <w:rFonts w:eastAsia="標楷體"/>
          <w:sz w:val="28"/>
          <w:szCs w:val="28"/>
        </w:rPr>
        <w:t>月</w:t>
      </w:r>
      <w:r w:rsidRPr="00D14255">
        <w:rPr>
          <w:rFonts w:eastAsia="標楷體"/>
          <w:sz w:val="28"/>
          <w:szCs w:val="28"/>
        </w:rPr>
        <w:t xml:space="preserve">               </w:t>
      </w:r>
      <w:r w:rsidRPr="00D14255">
        <w:rPr>
          <w:rFonts w:eastAsia="標楷體"/>
          <w:sz w:val="28"/>
          <w:szCs w:val="28"/>
        </w:rPr>
        <w:t>日</w:t>
      </w:r>
      <w:r w:rsidRPr="00D14255">
        <w:rPr>
          <w:rFonts w:eastAsia="標楷體"/>
        </w:rPr>
        <w:br w:type="page"/>
      </w:r>
    </w:p>
    <w:p w:rsidR="00206A30" w:rsidRPr="00D14255" w:rsidRDefault="005A1D95" w:rsidP="00206A30">
      <w:pPr>
        <w:rPr>
          <w:rFonts w:eastAsia="標楷體"/>
        </w:rPr>
      </w:pPr>
      <w:r>
        <w:rPr>
          <w:rFonts w:eastAsia="標楷體"/>
        </w:rPr>
        <w:lastRenderedPageBreak/>
        <w:t>科技任務組</w:t>
      </w:r>
      <w:r w:rsidR="00206A30" w:rsidRPr="00D14255">
        <w:rPr>
          <w:rFonts w:eastAsia="標楷體"/>
        </w:rPr>
        <w:t>無侵權切結書</w:t>
      </w:r>
    </w:p>
    <w:p w:rsidR="00206A30" w:rsidRPr="00D14255" w:rsidRDefault="00206A30" w:rsidP="00206A30">
      <w:pPr>
        <w:pStyle w:val="Web"/>
        <w:spacing w:before="0" w:beforeAutospacing="0" w:after="0" w:afterAutospacing="0" w:line="0" w:lineRule="atLeast"/>
        <w:jc w:val="center"/>
        <w:rPr>
          <w:rStyle w:val="aa"/>
          <w:rFonts w:ascii="Times New Roman" w:eastAsia="標楷體" w:hAnsi="Times New Roman" w:cs="Times New Roman"/>
          <w:sz w:val="36"/>
          <w:szCs w:val="32"/>
        </w:rPr>
      </w:pPr>
      <w:r w:rsidRPr="00D14255">
        <w:rPr>
          <w:rStyle w:val="aa"/>
          <w:rFonts w:ascii="Times New Roman" w:eastAsia="標楷體" w:hAnsi="Times New Roman" w:cs="Times New Roman"/>
          <w:sz w:val="36"/>
          <w:szCs w:val="32"/>
        </w:rPr>
        <w:t>1</w:t>
      </w:r>
      <w:r>
        <w:rPr>
          <w:rStyle w:val="aa"/>
          <w:rFonts w:ascii="Times New Roman" w:eastAsia="標楷體" w:hAnsi="Times New Roman" w:cs="Times New Roman"/>
          <w:sz w:val="36"/>
          <w:szCs w:val="32"/>
        </w:rPr>
        <w:t>10</w:t>
      </w:r>
      <w:r w:rsidRPr="00D14255">
        <w:rPr>
          <w:rStyle w:val="aa"/>
          <w:rFonts w:ascii="Times New Roman" w:eastAsia="標楷體" w:hAnsi="Times New Roman" w:cs="Times New Roman" w:hint="eastAsia"/>
          <w:sz w:val="36"/>
          <w:szCs w:val="32"/>
        </w:rPr>
        <w:t>學</w:t>
      </w:r>
      <w:r w:rsidRPr="00D14255">
        <w:rPr>
          <w:rStyle w:val="aa"/>
          <w:rFonts w:ascii="Times New Roman" w:eastAsia="標楷體" w:hAnsi="Times New Roman" w:cs="Times New Roman"/>
          <w:sz w:val="36"/>
          <w:szCs w:val="32"/>
        </w:rPr>
        <w:t>年度教育部國民</w:t>
      </w:r>
      <w:r w:rsidRPr="00D14255">
        <w:rPr>
          <w:rStyle w:val="aa"/>
          <w:rFonts w:ascii="Times New Roman" w:eastAsia="標楷體" w:hAnsi="Times New Roman" w:cs="Times New Roman" w:hint="eastAsia"/>
          <w:sz w:val="36"/>
          <w:szCs w:val="32"/>
        </w:rPr>
        <w:t>及學前教育署</w:t>
      </w:r>
    </w:p>
    <w:p w:rsidR="00206A30" w:rsidRPr="00D14255" w:rsidRDefault="00206A30" w:rsidP="00206A30">
      <w:pPr>
        <w:pStyle w:val="Web"/>
        <w:spacing w:before="0" w:beforeAutospacing="0" w:after="0" w:afterAutospacing="0" w:line="0" w:lineRule="atLeast"/>
        <w:jc w:val="center"/>
        <w:rPr>
          <w:rFonts w:ascii="Times New Roman" w:eastAsia="標楷體" w:hAnsi="Times New Roman" w:cs="Times New Roman"/>
          <w:b/>
          <w:bCs/>
          <w:sz w:val="36"/>
          <w:szCs w:val="32"/>
        </w:rPr>
      </w:pPr>
      <w:r>
        <w:rPr>
          <w:rFonts w:eastAsia="標楷體" w:hint="eastAsia"/>
          <w:b/>
          <w:bCs/>
          <w:sz w:val="36"/>
          <w:szCs w:val="32"/>
        </w:rPr>
        <w:t>科技</w:t>
      </w:r>
      <w:r w:rsidRPr="00D14255">
        <w:rPr>
          <w:rFonts w:eastAsia="標楷體"/>
          <w:b/>
          <w:bCs/>
          <w:sz w:val="36"/>
          <w:szCs w:val="32"/>
        </w:rPr>
        <w:t>教育創意實作競賽</w:t>
      </w:r>
    </w:p>
    <w:p w:rsidR="00206A30" w:rsidRPr="00D14255" w:rsidRDefault="00206A30" w:rsidP="00206A30">
      <w:pPr>
        <w:spacing w:line="360" w:lineRule="auto"/>
        <w:jc w:val="center"/>
        <w:rPr>
          <w:rFonts w:eastAsia="標楷體"/>
          <w:b/>
          <w:sz w:val="28"/>
          <w:szCs w:val="28"/>
        </w:rPr>
      </w:pPr>
      <w:r w:rsidRPr="00D14255">
        <w:rPr>
          <w:rFonts w:eastAsia="標楷體"/>
          <w:b/>
          <w:sz w:val="28"/>
          <w:szCs w:val="28"/>
        </w:rPr>
        <w:t>無侵權切結書</w:t>
      </w:r>
    </w:p>
    <w:p w:rsidR="00206A30" w:rsidRPr="00D14255" w:rsidRDefault="00206A30" w:rsidP="00206A30">
      <w:pPr>
        <w:rPr>
          <w:rFonts w:eastAsia="標楷體"/>
          <w:sz w:val="28"/>
          <w:szCs w:val="28"/>
        </w:rPr>
      </w:pPr>
      <w:r w:rsidRPr="00D14255">
        <w:rPr>
          <w:rFonts w:eastAsia="標楷體"/>
          <w:sz w:val="28"/>
          <w:szCs w:val="28"/>
        </w:rPr>
        <w:t>立切結書人</w:t>
      </w:r>
      <w:r w:rsidRPr="00D14255">
        <w:rPr>
          <w:rFonts w:eastAsia="標楷體"/>
          <w:sz w:val="28"/>
          <w:szCs w:val="28"/>
        </w:rPr>
        <w:t>___</w:t>
      </w:r>
      <w:r>
        <w:rPr>
          <w:rFonts w:eastAsia="標楷體"/>
          <w:sz w:val="28"/>
          <w:szCs w:val="28"/>
        </w:rPr>
        <w:t>___________________________(</w:t>
      </w:r>
      <w:r w:rsidRPr="00D14255">
        <w:rPr>
          <w:rFonts w:eastAsia="標楷體"/>
          <w:sz w:val="28"/>
          <w:szCs w:val="28"/>
        </w:rPr>
        <w:t>參賽作品</w:t>
      </w:r>
      <w:r w:rsidRPr="00D14255">
        <w:rPr>
          <w:rFonts w:eastAsia="標楷體" w:hint="eastAsia"/>
          <w:sz w:val="28"/>
          <w:szCs w:val="28"/>
        </w:rPr>
        <w:t>：</w:t>
      </w:r>
      <w:r w:rsidRPr="00D14255">
        <w:rPr>
          <w:rFonts w:eastAsia="標楷體"/>
          <w:sz w:val="28"/>
          <w:szCs w:val="28"/>
        </w:rPr>
        <w:t>_________________</w:t>
      </w:r>
      <w:r>
        <w:rPr>
          <w:rFonts w:eastAsia="標楷體"/>
          <w:sz w:val="28"/>
          <w:szCs w:val="28"/>
        </w:rPr>
        <w:t xml:space="preserve"> )</w:t>
      </w:r>
      <w:r w:rsidRPr="00D14255">
        <w:rPr>
          <w:rFonts w:eastAsia="標楷體"/>
          <w:sz w:val="28"/>
          <w:szCs w:val="28"/>
        </w:rPr>
        <w:t>茲參加「</w:t>
      </w:r>
      <w:r>
        <w:rPr>
          <w:rFonts w:eastAsia="標楷體" w:hint="eastAsia"/>
          <w:sz w:val="28"/>
          <w:szCs w:val="28"/>
        </w:rPr>
        <w:t>科技</w:t>
      </w:r>
      <w:r w:rsidRPr="00D14255">
        <w:rPr>
          <w:rFonts w:eastAsia="標楷體"/>
          <w:sz w:val="28"/>
          <w:szCs w:val="28"/>
        </w:rPr>
        <w:t>教育創意實作競賽」，所報名之文件與作品，均依參賽規則辦理；均無任何侵害他人之專利與著作財產權法等，以及其他中華民國相關法律規定，並依此切結下列事項：</w:t>
      </w:r>
    </w:p>
    <w:p w:rsidR="00206A30" w:rsidRPr="00D14255" w:rsidRDefault="00206A30" w:rsidP="00206A30">
      <w:pPr>
        <w:numPr>
          <w:ilvl w:val="0"/>
          <w:numId w:val="8"/>
        </w:numPr>
        <w:rPr>
          <w:rFonts w:eastAsia="標楷體"/>
          <w:sz w:val="28"/>
          <w:szCs w:val="28"/>
        </w:rPr>
      </w:pPr>
      <w:r w:rsidRPr="00D14255">
        <w:rPr>
          <w:rFonts w:eastAsia="標楷體"/>
          <w:sz w:val="28"/>
          <w:szCs w:val="28"/>
        </w:rPr>
        <w:t>立切結書人與其參賽作品確實符合本競賽參賽資格及相關參賽條文規定。</w:t>
      </w:r>
    </w:p>
    <w:p w:rsidR="00206A30" w:rsidRPr="00D14255" w:rsidRDefault="00206A30" w:rsidP="00206A30">
      <w:pPr>
        <w:numPr>
          <w:ilvl w:val="0"/>
          <w:numId w:val="8"/>
        </w:numPr>
        <w:rPr>
          <w:rFonts w:eastAsia="標楷體"/>
          <w:sz w:val="28"/>
          <w:szCs w:val="28"/>
        </w:rPr>
      </w:pPr>
      <w:r w:rsidRPr="00D14255">
        <w:rPr>
          <w:rFonts w:eastAsia="標楷體"/>
          <w:sz w:val="28"/>
          <w:szCs w:val="28"/>
        </w:rPr>
        <w:t>立切結書人如提供不實資料或有違反上開情事之情形，經被舉發查獲將立即喪失本競賽參賽資格，主辦單位並立即沒收存封相關參賽作品資料，以為未來相關侵權法律訴訟之佐證。侵權並已獲獎者之立切結書人，並應將獲得之所有獎項與獎金款項全數繳還競賽主辦單位。</w:t>
      </w:r>
    </w:p>
    <w:p w:rsidR="00206A30" w:rsidRPr="00D14255" w:rsidRDefault="00206A30" w:rsidP="009E3856">
      <w:pPr>
        <w:snapToGrid w:val="0"/>
        <w:spacing w:afterLines="20"/>
        <w:ind w:rightChars="200" w:right="480"/>
        <w:jc w:val="both"/>
        <w:rPr>
          <w:rFonts w:eastAsia="標楷體"/>
          <w:sz w:val="28"/>
          <w:szCs w:val="28"/>
        </w:rPr>
      </w:pPr>
      <w:r w:rsidRPr="00D14255">
        <w:rPr>
          <w:rFonts w:eastAsia="標楷體"/>
          <w:sz w:val="28"/>
          <w:szCs w:val="28"/>
        </w:rPr>
        <w:t>此致</w:t>
      </w:r>
    </w:p>
    <w:p w:rsidR="00206A30" w:rsidRPr="00D14255" w:rsidRDefault="00206A30" w:rsidP="00206A30">
      <w:pPr>
        <w:snapToGrid w:val="0"/>
        <w:ind w:rightChars="200" w:right="480" w:firstLineChars="327" w:firstLine="916"/>
        <w:jc w:val="both"/>
        <w:rPr>
          <w:rFonts w:eastAsia="標楷體"/>
          <w:sz w:val="28"/>
          <w:szCs w:val="28"/>
        </w:rPr>
      </w:pPr>
      <w:r w:rsidRPr="00D14255">
        <w:rPr>
          <w:rFonts w:eastAsia="標楷體"/>
          <w:sz w:val="28"/>
          <w:szCs w:val="28"/>
        </w:rPr>
        <w:t>教育部</w:t>
      </w:r>
      <w:r w:rsidRPr="00D14255">
        <w:rPr>
          <w:rFonts w:eastAsia="標楷體" w:hint="eastAsia"/>
          <w:sz w:val="28"/>
          <w:szCs w:val="28"/>
        </w:rPr>
        <w:t>國民及學前教育署</w:t>
      </w:r>
    </w:p>
    <w:p w:rsidR="00206A30" w:rsidRPr="00D14255" w:rsidRDefault="00206A30" w:rsidP="009E3856">
      <w:pPr>
        <w:spacing w:beforeLines="50" w:afterLines="50" w:line="480" w:lineRule="exact"/>
        <w:rPr>
          <w:rFonts w:eastAsia="標楷體"/>
          <w:sz w:val="28"/>
          <w:szCs w:val="28"/>
        </w:rPr>
      </w:pPr>
      <w:r w:rsidRPr="00D14255">
        <w:rPr>
          <w:rFonts w:eastAsia="標楷體"/>
          <w:sz w:val="28"/>
          <w:szCs w:val="28"/>
        </w:rPr>
        <w:t>立切結書人：</w:t>
      </w:r>
      <w:r w:rsidRPr="00D14255">
        <w:rPr>
          <w:rFonts w:eastAsia="標楷體"/>
          <w:sz w:val="28"/>
          <w:szCs w:val="28"/>
        </w:rPr>
        <w:t>________________________________________________________</w:t>
      </w:r>
    </w:p>
    <w:p w:rsidR="00206A30" w:rsidRPr="00D14255" w:rsidRDefault="00206A30" w:rsidP="009E3856">
      <w:pPr>
        <w:spacing w:beforeLines="50" w:afterLines="50" w:line="480" w:lineRule="exact"/>
        <w:jc w:val="right"/>
        <w:rPr>
          <w:rFonts w:eastAsia="標楷體"/>
          <w:sz w:val="28"/>
          <w:szCs w:val="28"/>
        </w:rPr>
      </w:pPr>
      <w:r w:rsidRPr="00D14255">
        <w:rPr>
          <w:rFonts w:eastAsia="標楷體"/>
          <w:sz w:val="28"/>
          <w:szCs w:val="28"/>
        </w:rPr>
        <w:t xml:space="preserve">　　　　　　　　　　　　　　　　　　　　（指導老師簽章）</w:t>
      </w:r>
    </w:p>
    <w:p w:rsidR="00206A30" w:rsidRPr="006A130F" w:rsidRDefault="00206A30" w:rsidP="00206A30">
      <w:pPr>
        <w:ind w:left="181"/>
        <w:jc w:val="distribute"/>
        <w:rPr>
          <w:rFonts w:eastAsia="標楷體"/>
          <w:bCs/>
          <w:sz w:val="26"/>
          <w:szCs w:val="26"/>
        </w:rPr>
      </w:pPr>
      <w:r w:rsidRPr="00D14255">
        <w:rPr>
          <w:rFonts w:eastAsia="標楷體"/>
          <w:sz w:val="28"/>
          <w:szCs w:val="28"/>
        </w:rPr>
        <w:t>中華民國</w:t>
      </w:r>
      <w:r w:rsidRPr="00D14255">
        <w:rPr>
          <w:rFonts w:eastAsia="標楷體"/>
          <w:sz w:val="28"/>
          <w:szCs w:val="28"/>
        </w:rPr>
        <w:t xml:space="preserve">        </w:t>
      </w:r>
      <w:r w:rsidRPr="00D14255">
        <w:rPr>
          <w:rFonts w:eastAsia="標楷體"/>
          <w:sz w:val="28"/>
          <w:szCs w:val="28"/>
        </w:rPr>
        <w:t>年</w:t>
      </w:r>
      <w:r w:rsidRPr="00D14255">
        <w:rPr>
          <w:rFonts w:eastAsia="標楷體"/>
          <w:sz w:val="28"/>
          <w:szCs w:val="28"/>
        </w:rPr>
        <w:t xml:space="preserve">        </w:t>
      </w:r>
      <w:r w:rsidRPr="00D14255">
        <w:rPr>
          <w:rFonts w:eastAsia="標楷體"/>
          <w:sz w:val="28"/>
          <w:szCs w:val="28"/>
        </w:rPr>
        <w:t>月</w:t>
      </w:r>
      <w:r w:rsidRPr="00D14255">
        <w:rPr>
          <w:rFonts w:eastAsia="標楷體"/>
          <w:sz w:val="28"/>
          <w:szCs w:val="28"/>
        </w:rPr>
        <w:t xml:space="preserve">        </w:t>
      </w:r>
      <w:r w:rsidRPr="00D14255">
        <w:rPr>
          <w:rFonts w:eastAsia="標楷體"/>
          <w:sz w:val="28"/>
          <w:szCs w:val="28"/>
        </w:rPr>
        <w:t>日</w:t>
      </w:r>
    </w:p>
    <w:p w:rsidR="00206A30" w:rsidRPr="002215D9" w:rsidRDefault="00206A30" w:rsidP="00206A30">
      <w:pPr>
        <w:pStyle w:val="a3"/>
        <w:ind w:leftChars="0" w:left="495"/>
      </w:pPr>
    </w:p>
    <w:p w:rsidR="009C0D18" w:rsidRDefault="009C0D18" w:rsidP="005F2766">
      <w:pPr>
        <w:pStyle w:val="a3"/>
        <w:numPr>
          <w:ilvl w:val="0"/>
          <w:numId w:val="1"/>
        </w:numPr>
        <w:ind w:leftChars="0"/>
      </w:pPr>
      <w:r>
        <w:rPr>
          <w:rFonts w:hint="eastAsia"/>
        </w:rPr>
        <w:lastRenderedPageBreak/>
        <w:t>聯絡群組</w:t>
      </w:r>
    </w:p>
    <w:p w:rsidR="009C0D18" w:rsidRDefault="009C0D18" w:rsidP="009C0D18">
      <w:pPr>
        <w:pStyle w:val="a3"/>
        <w:ind w:leftChars="0" w:left="495"/>
      </w:pPr>
    </w:p>
    <w:tbl>
      <w:tblPr>
        <w:tblStyle w:val="a4"/>
        <w:tblW w:w="0" w:type="auto"/>
        <w:tblInd w:w="495" w:type="dxa"/>
        <w:tblLook w:val="04A0"/>
      </w:tblPr>
      <w:tblGrid>
        <w:gridCol w:w="2770"/>
        <w:gridCol w:w="2603"/>
        <w:gridCol w:w="2654"/>
      </w:tblGrid>
      <w:tr w:rsidR="009C0D18" w:rsidTr="009C0D18">
        <w:tc>
          <w:tcPr>
            <w:tcW w:w="2787" w:type="dxa"/>
            <w:vAlign w:val="center"/>
          </w:tcPr>
          <w:p w:rsidR="009C0D18" w:rsidRDefault="009C0D18" w:rsidP="009C0D18">
            <w:pPr>
              <w:pStyle w:val="a3"/>
              <w:ind w:leftChars="0" w:left="0"/>
              <w:jc w:val="center"/>
            </w:pPr>
            <w:r>
              <w:rPr>
                <w:rFonts w:hint="eastAsia"/>
              </w:rPr>
              <w:t>110</w:t>
            </w:r>
            <w:r>
              <w:rPr>
                <w:rFonts w:hint="eastAsia"/>
              </w:rPr>
              <w:t>學年度屏東縣生活科技競賽群組</w:t>
            </w:r>
          </w:p>
        </w:tc>
        <w:tc>
          <w:tcPr>
            <w:tcW w:w="2787" w:type="dxa"/>
            <w:vAlign w:val="center"/>
          </w:tcPr>
          <w:p w:rsidR="009C0D18" w:rsidRDefault="009C0D18" w:rsidP="009C0D18">
            <w:pPr>
              <w:pStyle w:val="a3"/>
              <w:ind w:leftChars="0" w:left="0"/>
              <w:jc w:val="center"/>
            </w:pPr>
            <w:r>
              <w:rPr>
                <w:rFonts w:hint="eastAsia"/>
              </w:rPr>
              <w:t>110</w:t>
            </w:r>
            <w:r>
              <w:rPr>
                <w:rFonts w:hint="eastAsia"/>
              </w:rPr>
              <w:t>學年度屏東縣資訊科技競賽群組</w:t>
            </w:r>
          </w:p>
        </w:tc>
        <w:tc>
          <w:tcPr>
            <w:tcW w:w="2788" w:type="dxa"/>
            <w:vAlign w:val="center"/>
          </w:tcPr>
          <w:p w:rsidR="009C0D18" w:rsidRDefault="009C0D18" w:rsidP="009C0D18">
            <w:pPr>
              <w:pStyle w:val="a3"/>
              <w:ind w:leftChars="0" w:left="0"/>
              <w:jc w:val="center"/>
            </w:pPr>
            <w:r>
              <w:rPr>
                <w:rFonts w:hint="eastAsia"/>
              </w:rPr>
              <w:t>110</w:t>
            </w:r>
            <w:r>
              <w:rPr>
                <w:rFonts w:hint="eastAsia"/>
              </w:rPr>
              <w:t>學年度科技任務全國競賽服務群組</w:t>
            </w:r>
          </w:p>
        </w:tc>
      </w:tr>
      <w:tr w:rsidR="009C0D18" w:rsidTr="009C0D18">
        <w:tc>
          <w:tcPr>
            <w:tcW w:w="2787" w:type="dxa"/>
          </w:tcPr>
          <w:p w:rsidR="009C0D18" w:rsidRDefault="009C0D18" w:rsidP="009C0D18">
            <w:pPr>
              <w:pStyle w:val="a3"/>
              <w:ind w:leftChars="0" w:left="0"/>
            </w:pPr>
            <w:r>
              <w:rPr>
                <w:noProof/>
              </w:rPr>
              <w:drawing>
                <wp:inline distT="0" distB="0" distL="0" distR="0">
                  <wp:extent cx="1654629" cy="1447800"/>
                  <wp:effectExtent l="19050" t="0" r="2721" b="0"/>
                  <wp:docPr id="2" name="圖片 1" descr="C:\Users\user\Downloads\110學年度屏東縣生活科技競賽群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10學年度屏東縣生活科技競賽群組.jpg"/>
                          <pic:cNvPicPr>
                            <a:picLocks noChangeAspect="1" noChangeArrowheads="1"/>
                          </pic:cNvPicPr>
                        </pic:nvPicPr>
                        <pic:blipFill>
                          <a:blip r:embed="rId16" cstate="print"/>
                          <a:srcRect/>
                          <a:stretch>
                            <a:fillRect/>
                          </a:stretch>
                        </pic:blipFill>
                        <pic:spPr bwMode="auto">
                          <a:xfrm>
                            <a:off x="0" y="0"/>
                            <a:ext cx="1654629" cy="1447800"/>
                          </a:xfrm>
                          <a:prstGeom prst="rect">
                            <a:avLst/>
                          </a:prstGeom>
                          <a:noFill/>
                          <a:ln w="9525">
                            <a:noFill/>
                            <a:miter lim="800000"/>
                            <a:headEnd/>
                            <a:tailEnd/>
                          </a:ln>
                        </pic:spPr>
                      </pic:pic>
                    </a:graphicData>
                  </a:graphic>
                </wp:inline>
              </w:drawing>
            </w:r>
          </w:p>
        </w:tc>
        <w:tc>
          <w:tcPr>
            <w:tcW w:w="2787" w:type="dxa"/>
          </w:tcPr>
          <w:p w:rsidR="009C0D18" w:rsidRDefault="00A057C0" w:rsidP="009C0D18">
            <w:pPr>
              <w:pStyle w:val="a3"/>
              <w:ind w:leftChars="0" w:left="0"/>
            </w:pPr>
            <w:r>
              <w:rPr>
                <w:noProof/>
              </w:rPr>
              <w:drawing>
                <wp:inline distT="0" distB="0" distL="0" distR="0">
                  <wp:extent cx="1547383" cy="1504950"/>
                  <wp:effectExtent l="19050" t="0" r="0" b="0"/>
                  <wp:docPr id="5" name="圖片 2" descr="C:\Users\user\Downloads\資訊科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資訊科技.jpg"/>
                          <pic:cNvPicPr>
                            <a:picLocks noChangeAspect="1" noChangeArrowheads="1"/>
                          </pic:cNvPicPr>
                        </pic:nvPicPr>
                        <pic:blipFill>
                          <a:blip r:embed="rId17" cstate="print"/>
                          <a:srcRect/>
                          <a:stretch>
                            <a:fillRect/>
                          </a:stretch>
                        </pic:blipFill>
                        <pic:spPr bwMode="auto">
                          <a:xfrm>
                            <a:off x="0" y="0"/>
                            <a:ext cx="1547383" cy="1504950"/>
                          </a:xfrm>
                          <a:prstGeom prst="rect">
                            <a:avLst/>
                          </a:prstGeom>
                          <a:noFill/>
                          <a:ln w="9525">
                            <a:noFill/>
                            <a:miter lim="800000"/>
                            <a:headEnd/>
                            <a:tailEnd/>
                          </a:ln>
                        </pic:spPr>
                      </pic:pic>
                    </a:graphicData>
                  </a:graphic>
                </wp:inline>
              </w:drawing>
            </w:r>
          </w:p>
        </w:tc>
        <w:tc>
          <w:tcPr>
            <w:tcW w:w="2788" w:type="dxa"/>
          </w:tcPr>
          <w:p w:rsidR="009C0D18" w:rsidRDefault="00A057C0" w:rsidP="009C0D18">
            <w:pPr>
              <w:pStyle w:val="a3"/>
              <w:ind w:leftChars="0" w:left="0"/>
            </w:pPr>
            <w:r>
              <w:rPr>
                <w:noProof/>
              </w:rPr>
              <w:drawing>
                <wp:inline distT="0" distB="0" distL="0" distR="0">
                  <wp:extent cx="1581150" cy="1581150"/>
                  <wp:effectExtent l="19050" t="0" r="0" b="0"/>
                  <wp:docPr id="8" name="圖片 3" descr="C:\Users\user\Downloads\科技任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科技任務.jpg"/>
                          <pic:cNvPicPr>
                            <a:picLocks noChangeAspect="1" noChangeArrowheads="1"/>
                          </pic:cNvPicPr>
                        </pic:nvPicPr>
                        <pic:blipFill>
                          <a:blip r:embed="rId18"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r>
    </w:tbl>
    <w:p w:rsidR="009C0D18" w:rsidRDefault="009C0D18" w:rsidP="009C0D18">
      <w:pPr>
        <w:pStyle w:val="a3"/>
        <w:ind w:leftChars="0" w:left="495"/>
      </w:pPr>
    </w:p>
    <w:p w:rsidR="009C0D18" w:rsidRDefault="009C0D18" w:rsidP="009C0D18">
      <w:pPr>
        <w:pStyle w:val="a3"/>
        <w:ind w:leftChars="0" w:left="495"/>
      </w:pPr>
    </w:p>
    <w:p w:rsidR="009C0D18" w:rsidRDefault="009C0D18" w:rsidP="009C0D18">
      <w:pPr>
        <w:pStyle w:val="a3"/>
        <w:ind w:leftChars="0" w:left="495"/>
      </w:pPr>
    </w:p>
    <w:p w:rsidR="00A057C0" w:rsidRDefault="00A057C0">
      <w:pPr>
        <w:widowControl/>
      </w:pPr>
      <w:r>
        <w:br w:type="page"/>
      </w:r>
    </w:p>
    <w:sectPr w:rsidR="00A057C0" w:rsidSect="00EE4810">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C8E" w:rsidRDefault="00406C8E" w:rsidP="002215D9">
      <w:r>
        <w:separator/>
      </w:r>
    </w:p>
  </w:endnote>
  <w:endnote w:type="continuationSeparator" w:id="0">
    <w:p w:rsidR="00406C8E" w:rsidRDefault="00406C8E" w:rsidP="002215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C8E" w:rsidRDefault="00406C8E" w:rsidP="002215D9">
      <w:r>
        <w:separator/>
      </w:r>
    </w:p>
  </w:footnote>
  <w:footnote w:type="continuationSeparator" w:id="0">
    <w:p w:rsidR="00406C8E" w:rsidRDefault="00406C8E" w:rsidP="002215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0767"/>
    <w:multiLevelType w:val="hybridMultilevel"/>
    <w:tmpl w:val="56848B9C"/>
    <w:lvl w:ilvl="0" w:tplc="0409000F">
      <w:start w:val="1"/>
      <w:numFmt w:val="decimal"/>
      <w:lvlText w:val="%1."/>
      <w:lvlJc w:val="left"/>
      <w:pPr>
        <w:ind w:left="1244" w:hanging="480"/>
      </w:p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1">
    <w:nsid w:val="07532B79"/>
    <w:multiLevelType w:val="hybridMultilevel"/>
    <w:tmpl w:val="CFA479E8"/>
    <w:lvl w:ilvl="0" w:tplc="9D46021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7E5A81"/>
    <w:multiLevelType w:val="hybridMultilevel"/>
    <w:tmpl w:val="9D5AFDD6"/>
    <w:lvl w:ilvl="0" w:tplc="5314A85E">
      <w:start w:val="1"/>
      <w:numFmt w:val="taiwaneseCountingThousand"/>
      <w:suff w:val="nothing"/>
      <w:lvlText w:val="%1、"/>
      <w:lvlJc w:val="left"/>
      <w:pPr>
        <w:ind w:left="862"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AE10124"/>
    <w:multiLevelType w:val="hybridMultilevel"/>
    <w:tmpl w:val="D8CA62AE"/>
    <w:lvl w:ilvl="0" w:tplc="CFAED52E">
      <w:start w:val="1"/>
      <w:numFmt w:val="decimal"/>
      <w:lvlText w:val="%1."/>
      <w:lvlJc w:val="left"/>
      <w:pPr>
        <w:ind w:left="1637" w:hanging="360"/>
      </w:pPr>
      <w:rPr>
        <w:rFonts w:hint="default"/>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
    <w:nsid w:val="0E5B6269"/>
    <w:multiLevelType w:val="hybridMultilevel"/>
    <w:tmpl w:val="59E63734"/>
    <w:lvl w:ilvl="0" w:tplc="0409000F">
      <w:start w:val="1"/>
      <w:numFmt w:val="decimal"/>
      <w:lvlText w:val="%1."/>
      <w:lvlJc w:val="left"/>
      <w:pPr>
        <w:ind w:left="62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EC3465"/>
    <w:multiLevelType w:val="hybridMultilevel"/>
    <w:tmpl w:val="1F52D03A"/>
    <w:lvl w:ilvl="0" w:tplc="BF408BF4">
      <w:start w:val="1"/>
      <w:numFmt w:val="taiwaneseCountingThousand"/>
      <w:lvlText w:val="(%1)"/>
      <w:lvlJc w:val="left"/>
      <w:pPr>
        <w:ind w:left="96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6125CAF"/>
    <w:multiLevelType w:val="hybridMultilevel"/>
    <w:tmpl w:val="1572061C"/>
    <w:lvl w:ilvl="0" w:tplc="BF408BF4">
      <w:start w:val="1"/>
      <w:numFmt w:val="taiwaneseCountingThousand"/>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23F0DB8"/>
    <w:multiLevelType w:val="hybridMultilevel"/>
    <w:tmpl w:val="F1A8646C"/>
    <w:lvl w:ilvl="0" w:tplc="0409000F">
      <w:start w:val="1"/>
      <w:numFmt w:val="decimal"/>
      <w:lvlText w:val="%1."/>
      <w:lvlJc w:val="left"/>
      <w:pPr>
        <w:ind w:left="62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AB93303"/>
    <w:multiLevelType w:val="hybridMultilevel"/>
    <w:tmpl w:val="A0D6B998"/>
    <w:lvl w:ilvl="0" w:tplc="4A8AE164">
      <w:start w:val="1"/>
      <w:numFmt w:val="taiwaneseCountingThousand"/>
      <w:lvlText w:val="%1、"/>
      <w:lvlJc w:val="left"/>
      <w:pPr>
        <w:ind w:left="862" w:hanging="720"/>
      </w:pPr>
      <w:rPr>
        <w:rFonts w:hint="default"/>
        <w:lang w:val="en-US"/>
      </w:rPr>
    </w:lvl>
    <w:lvl w:ilvl="1" w:tplc="7CC27FB4">
      <w:start w:val="1"/>
      <w:numFmt w:val="taiwaneseCountingThousand"/>
      <w:lvlText w:val="(%2)"/>
      <w:lvlJc w:val="left"/>
      <w:pPr>
        <w:ind w:left="1713" w:hanging="720"/>
      </w:pPr>
      <w:rPr>
        <w:rFonts w:hint="eastAsia"/>
        <w:b w:val="0"/>
        <w:sz w:val="26"/>
        <w:szCs w:val="26"/>
        <w:lang w:val="en-US"/>
      </w:rPr>
    </w:lvl>
    <w:lvl w:ilvl="2" w:tplc="0409000F">
      <w:start w:val="1"/>
      <w:numFmt w:val="decimal"/>
      <w:lvlText w:val="%3."/>
      <w:lvlJc w:val="left"/>
      <w:pPr>
        <w:ind w:left="1331" w:hanging="480"/>
      </w:pPr>
      <w:rPr>
        <w:rFonts w:hint="eastAsia"/>
        <w:lang w:val="en-US"/>
      </w:rPr>
    </w:lvl>
    <w:lvl w:ilvl="3" w:tplc="111CC864">
      <w:start w:val="1"/>
      <w:numFmt w:val="bullet"/>
      <w:suff w:val="nothing"/>
      <w:lvlText w:val=""/>
      <w:lvlJc w:val="left"/>
      <w:pPr>
        <w:ind w:left="1920" w:hanging="480"/>
      </w:pPr>
      <w:rPr>
        <w:rFonts w:ascii="Wingdings" w:hAnsi="Wingdings" w:hint="default"/>
        <w:b w:val="0"/>
        <w:i w:val="0"/>
        <w:sz w:val="24"/>
        <w:szCs w:val="24"/>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D357D2F"/>
    <w:multiLevelType w:val="hybridMultilevel"/>
    <w:tmpl w:val="9D44EB1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36B86F39"/>
    <w:multiLevelType w:val="hybridMultilevel"/>
    <w:tmpl w:val="A56C8FA4"/>
    <w:lvl w:ilvl="0" w:tplc="21EA6D24">
      <w:numFmt w:val="bullet"/>
      <w:suff w:val="nothing"/>
      <w:lvlText w:val="※"/>
      <w:lvlJc w:val="left"/>
      <w:pPr>
        <w:ind w:left="928" w:hanging="360"/>
      </w:pPr>
      <w:rPr>
        <w:rFonts w:ascii="新細明體" w:eastAsia="新細明體" w:hAnsi="新細明體" w:cs="新細明體" w:hint="eastAsia"/>
        <w:b w:val="0"/>
        <w:color w:val="auto"/>
      </w:rPr>
    </w:lvl>
    <w:lvl w:ilvl="1" w:tplc="04090003" w:tentative="1">
      <w:start w:val="1"/>
      <w:numFmt w:val="bullet"/>
      <w:lvlText w:val=""/>
      <w:lvlJc w:val="left"/>
      <w:pPr>
        <w:tabs>
          <w:tab w:val="num" w:pos="905"/>
        </w:tabs>
        <w:ind w:left="905" w:hanging="480"/>
      </w:pPr>
      <w:rPr>
        <w:rFonts w:ascii="Wingdings" w:hAnsi="Wingdings" w:hint="default"/>
      </w:rPr>
    </w:lvl>
    <w:lvl w:ilvl="2" w:tplc="04090005" w:tentative="1">
      <w:start w:val="1"/>
      <w:numFmt w:val="bullet"/>
      <w:lvlText w:val=""/>
      <w:lvlJc w:val="left"/>
      <w:pPr>
        <w:tabs>
          <w:tab w:val="num" w:pos="1385"/>
        </w:tabs>
        <w:ind w:left="1385" w:hanging="480"/>
      </w:pPr>
      <w:rPr>
        <w:rFonts w:ascii="Wingdings" w:hAnsi="Wingdings" w:hint="default"/>
      </w:rPr>
    </w:lvl>
    <w:lvl w:ilvl="3" w:tplc="04090001" w:tentative="1">
      <w:start w:val="1"/>
      <w:numFmt w:val="bullet"/>
      <w:lvlText w:val=""/>
      <w:lvlJc w:val="left"/>
      <w:pPr>
        <w:tabs>
          <w:tab w:val="num" w:pos="1865"/>
        </w:tabs>
        <w:ind w:left="1865" w:hanging="480"/>
      </w:pPr>
      <w:rPr>
        <w:rFonts w:ascii="Wingdings" w:hAnsi="Wingdings" w:hint="default"/>
      </w:rPr>
    </w:lvl>
    <w:lvl w:ilvl="4" w:tplc="04090003" w:tentative="1">
      <w:start w:val="1"/>
      <w:numFmt w:val="bullet"/>
      <w:lvlText w:val=""/>
      <w:lvlJc w:val="left"/>
      <w:pPr>
        <w:tabs>
          <w:tab w:val="num" w:pos="2345"/>
        </w:tabs>
        <w:ind w:left="2345" w:hanging="480"/>
      </w:pPr>
      <w:rPr>
        <w:rFonts w:ascii="Wingdings" w:hAnsi="Wingdings" w:hint="default"/>
      </w:rPr>
    </w:lvl>
    <w:lvl w:ilvl="5" w:tplc="04090005" w:tentative="1">
      <w:start w:val="1"/>
      <w:numFmt w:val="bullet"/>
      <w:lvlText w:val=""/>
      <w:lvlJc w:val="left"/>
      <w:pPr>
        <w:tabs>
          <w:tab w:val="num" w:pos="2825"/>
        </w:tabs>
        <w:ind w:left="2825" w:hanging="480"/>
      </w:pPr>
      <w:rPr>
        <w:rFonts w:ascii="Wingdings" w:hAnsi="Wingdings" w:hint="default"/>
      </w:rPr>
    </w:lvl>
    <w:lvl w:ilvl="6" w:tplc="04090001" w:tentative="1">
      <w:start w:val="1"/>
      <w:numFmt w:val="bullet"/>
      <w:lvlText w:val=""/>
      <w:lvlJc w:val="left"/>
      <w:pPr>
        <w:tabs>
          <w:tab w:val="num" w:pos="3305"/>
        </w:tabs>
        <w:ind w:left="3305" w:hanging="480"/>
      </w:pPr>
      <w:rPr>
        <w:rFonts w:ascii="Wingdings" w:hAnsi="Wingdings" w:hint="default"/>
      </w:rPr>
    </w:lvl>
    <w:lvl w:ilvl="7" w:tplc="04090003" w:tentative="1">
      <w:start w:val="1"/>
      <w:numFmt w:val="bullet"/>
      <w:lvlText w:val=""/>
      <w:lvlJc w:val="left"/>
      <w:pPr>
        <w:tabs>
          <w:tab w:val="num" w:pos="3785"/>
        </w:tabs>
        <w:ind w:left="3785" w:hanging="480"/>
      </w:pPr>
      <w:rPr>
        <w:rFonts w:ascii="Wingdings" w:hAnsi="Wingdings" w:hint="default"/>
      </w:rPr>
    </w:lvl>
    <w:lvl w:ilvl="8" w:tplc="04090005" w:tentative="1">
      <w:start w:val="1"/>
      <w:numFmt w:val="bullet"/>
      <w:lvlText w:val=""/>
      <w:lvlJc w:val="left"/>
      <w:pPr>
        <w:tabs>
          <w:tab w:val="num" w:pos="4265"/>
        </w:tabs>
        <w:ind w:left="4265" w:hanging="480"/>
      </w:pPr>
      <w:rPr>
        <w:rFonts w:ascii="Wingdings" w:hAnsi="Wingdings" w:hint="default"/>
      </w:rPr>
    </w:lvl>
  </w:abstractNum>
  <w:abstractNum w:abstractNumId="11">
    <w:nsid w:val="382A605F"/>
    <w:multiLevelType w:val="hybridMultilevel"/>
    <w:tmpl w:val="57EC8D44"/>
    <w:lvl w:ilvl="0" w:tplc="40E85D5E">
      <w:start w:val="1"/>
      <w:numFmt w:val="taiwaneseCountingThousand"/>
      <w:suff w:val="nothing"/>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B7A669C"/>
    <w:multiLevelType w:val="hybridMultilevel"/>
    <w:tmpl w:val="CD3861E6"/>
    <w:lvl w:ilvl="0" w:tplc="0409000F">
      <w:start w:val="1"/>
      <w:numFmt w:val="decimal"/>
      <w:lvlText w:val="%1."/>
      <w:lvlJc w:val="left"/>
      <w:pPr>
        <w:ind w:left="960" w:hanging="480"/>
      </w:pPr>
      <w:rPr>
        <w:rFonts w:hint="eastAsia"/>
        <w:lang w:val="en-US"/>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3">
    <w:nsid w:val="3E5F0956"/>
    <w:multiLevelType w:val="hybridMultilevel"/>
    <w:tmpl w:val="AEA21DF4"/>
    <w:lvl w:ilvl="0" w:tplc="8A60160A">
      <w:start w:val="1"/>
      <w:numFmt w:val="decimal"/>
      <w:lvlText w:val="%1."/>
      <w:lvlJc w:val="left"/>
      <w:pPr>
        <w:ind w:left="480" w:hanging="480"/>
      </w:pPr>
      <w:rPr>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31544A9"/>
    <w:multiLevelType w:val="hybridMultilevel"/>
    <w:tmpl w:val="6DBC49BC"/>
    <w:lvl w:ilvl="0" w:tplc="0409000F">
      <w:start w:val="1"/>
      <w:numFmt w:val="decimal"/>
      <w:lvlText w:val="%1."/>
      <w:lvlJc w:val="left"/>
      <w:pPr>
        <w:ind w:left="62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318437E"/>
    <w:multiLevelType w:val="hybridMultilevel"/>
    <w:tmpl w:val="1EF860F2"/>
    <w:lvl w:ilvl="0" w:tplc="717C277A">
      <w:start w:val="1"/>
      <w:numFmt w:val="ideographLegalTraditional"/>
      <w:lvlText w:val="%1、"/>
      <w:lvlJc w:val="left"/>
      <w:pPr>
        <w:ind w:left="495" w:hanging="495"/>
      </w:pPr>
      <w:rPr>
        <w:rFonts w:hint="default"/>
      </w:rPr>
    </w:lvl>
    <w:lvl w:ilvl="1" w:tplc="4A8AE164">
      <w:start w:val="1"/>
      <w:numFmt w:val="taiwaneseCountingThousand"/>
      <w:lvlText w:val="%2、"/>
      <w:lvlJc w:val="left"/>
      <w:pPr>
        <w:ind w:left="1080" w:hanging="600"/>
      </w:pPr>
      <w:rPr>
        <w:rFonts w:hint="default"/>
      </w:rPr>
    </w:lvl>
    <w:lvl w:ilvl="2" w:tplc="BC14D5AA">
      <w:start w:val="1"/>
      <w:numFmt w:val="taiwaneseCountingThousand"/>
      <w:lvlText w:val="(%3)"/>
      <w:lvlJc w:val="left"/>
      <w:pPr>
        <w:ind w:left="1350" w:hanging="39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5576716"/>
    <w:multiLevelType w:val="hybridMultilevel"/>
    <w:tmpl w:val="AB568FC8"/>
    <w:lvl w:ilvl="0" w:tplc="B0FEAD38">
      <w:start w:val="1"/>
      <w:numFmt w:val="taiwaneseCountingThousand"/>
      <w:lvlText w:val="%1、"/>
      <w:lvlJc w:val="left"/>
      <w:pPr>
        <w:ind w:left="990" w:hanging="495"/>
      </w:pPr>
      <w:rPr>
        <w:rFonts w:hint="default"/>
      </w:rPr>
    </w:lvl>
    <w:lvl w:ilvl="1" w:tplc="04090019" w:tentative="1">
      <w:start w:val="1"/>
      <w:numFmt w:val="ideographTraditional"/>
      <w:lvlText w:val="%2、"/>
      <w:lvlJc w:val="left"/>
      <w:pPr>
        <w:ind w:left="1455" w:hanging="480"/>
      </w:pPr>
    </w:lvl>
    <w:lvl w:ilvl="2" w:tplc="0409001B" w:tentative="1">
      <w:start w:val="1"/>
      <w:numFmt w:val="lowerRoman"/>
      <w:lvlText w:val="%3."/>
      <w:lvlJc w:val="right"/>
      <w:pPr>
        <w:ind w:left="1935" w:hanging="480"/>
      </w:pPr>
    </w:lvl>
    <w:lvl w:ilvl="3" w:tplc="0409000F" w:tentative="1">
      <w:start w:val="1"/>
      <w:numFmt w:val="decimal"/>
      <w:lvlText w:val="%4."/>
      <w:lvlJc w:val="left"/>
      <w:pPr>
        <w:ind w:left="2415" w:hanging="480"/>
      </w:pPr>
    </w:lvl>
    <w:lvl w:ilvl="4" w:tplc="04090019" w:tentative="1">
      <w:start w:val="1"/>
      <w:numFmt w:val="ideographTraditional"/>
      <w:lvlText w:val="%5、"/>
      <w:lvlJc w:val="left"/>
      <w:pPr>
        <w:ind w:left="2895" w:hanging="480"/>
      </w:pPr>
    </w:lvl>
    <w:lvl w:ilvl="5" w:tplc="0409001B" w:tentative="1">
      <w:start w:val="1"/>
      <w:numFmt w:val="lowerRoman"/>
      <w:lvlText w:val="%6."/>
      <w:lvlJc w:val="right"/>
      <w:pPr>
        <w:ind w:left="3375" w:hanging="480"/>
      </w:pPr>
    </w:lvl>
    <w:lvl w:ilvl="6" w:tplc="0409000F" w:tentative="1">
      <w:start w:val="1"/>
      <w:numFmt w:val="decimal"/>
      <w:lvlText w:val="%7."/>
      <w:lvlJc w:val="left"/>
      <w:pPr>
        <w:ind w:left="3855" w:hanging="480"/>
      </w:pPr>
    </w:lvl>
    <w:lvl w:ilvl="7" w:tplc="04090019" w:tentative="1">
      <w:start w:val="1"/>
      <w:numFmt w:val="ideographTraditional"/>
      <w:lvlText w:val="%8、"/>
      <w:lvlJc w:val="left"/>
      <w:pPr>
        <w:ind w:left="4335" w:hanging="480"/>
      </w:pPr>
    </w:lvl>
    <w:lvl w:ilvl="8" w:tplc="0409001B" w:tentative="1">
      <w:start w:val="1"/>
      <w:numFmt w:val="lowerRoman"/>
      <w:lvlText w:val="%9."/>
      <w:lvlJc w:val="right"/>
      <w:pPr>
        <w:ind w:left="4815" w:hanging="480"/>
      </w:pPr>
    </w:lvl>
  </w:abstractNum>
  <w:abstractNum w:abstractNumId="17">
    <w:nsid w:val="462F4B25"/>
    <w:multiLevelType w:val="hybridMultilevel"/>
    <w:tmpl w:val="BB624EFA"/>
    <w:lvl w:ilvl="0" w:tplc="0409000F">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8">
    <w:nsid w:val="4BEE2DEE"/>
    <w:multiLevelType w:val="hybridMultilevel"/>
    <w:tmpl w:val="0ABE81CA"/>
    <w:lvl w:ilvl="0" w:tplc="0409000F">
      <w:start w:val="1"/>
      <w:numFmt w:val="decimal"/>
      <w:lvlText w:val="%1."/>
      <w:lvlJc w:val="left"/>
      <w:pPr>
        <w:ind w:left="720" w:hanging="480"/>
      </w:pPr>
      <w:rPr>
        <w:rFonts w:hint="eastAsia"/>
        <w:b w:val="0"/>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9">
    <w:nsid w:val="51D179BD"/>
    <w:multiLevelType w:val="hybridMultilevel"/>
    <w:tmpl w:val="2F9A72A0"/>
    <w:lvl w:ilvl="0" w:tplc="C82237BE">
      <w:start w:val="1"/>
      <w:numFmt w:val="ideographDigital"/>
      <w:lvlText w:val="%1、"/>
      <w:lvlJc w:val="left"/>
      <w:pPr>
        <w:tabs>
          <w:tab w:val="num" w:pos="0"/>
        </w:tabs>
        <w:ind w:left="851" w:hanging="851"/>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3941724"/>
    <w:multiLevelType w:val="hybridMultilevel"/>
    <w:tmpl w:val="C62C2224"/>
    <w:lvl w:ilvl="0" w:tplc="889A0D7E">
      <w:start w:val="1"/>
      <w:numFmt w:val="decimal"/>
      <w:lvlText w:val="( %1 )"/>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5D23623E"/>
    <w:multiLevelType w:val="hybridMultilevel"/>
    <w:tmpl w:val="DD5CC32E"/>
    <w:lvl w:ilvl="0" w:tplc="36B40C64">
      <w:start w:val="1"/>
      <w:numFmt w:val="decimal"/>
      <w:lvlText w:val="%1."/>
      <w:lvlJc w:val="left"/>
      <w:pPr>
        <w:ind w:left="1920" w:hanging="480"/>
      </w:pPr>
      <w:rPr>
        <w:rFonts w:hint="eastAsia"/>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2494862"/>
    <w:multiLevelType w:val="hybridMultilevel"/>
    <w:tmpl w:val="0F10236E"/>
    <w:lvl w:ilvl="0" w:tplc="E7264930">
      <w:start w:val="1"/>
      <w:numFmt w:val="decimal"/>
      <w:suff w:val="nothing"/>
      <w:lvlText w:val="%1."/>
      <w:lvlJc w:val="left"/>
      <w:pPr>
        <w:ind w:left="480" w:hanging="480"/>
      </w:pPr>
      <w:rPr>
        <w:rFonts w:hint="eastAsia"/>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25E7AF7"/>
    <w:multiLevelType w:val="hybridMultilevel"/>
    <w:tmpl w:val="FB6263FA"/>
    <w:lvl w:ilvl="0" w:tplc="F7063C7C">
      <w:start w:val="1"/>
      <w:numFmt w:val="decimal"/>
      <w:suff w:val="nothing"/>
      <w:lvlText w:val="%1."/>
      <w:lvlJc w:val="left"/>
      <w:pPr>
        <w:ind w:left="480" w:hanging="480"/>
      </w:pPr>
      <w:rPr>
        <w:rFonts w:hint="eastAsia"/>
        <w:color w:val="808080" w:themeColor="background1" w:themeShade="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C48658D"/>
    <w:multiLevelType w:val="hybridMultilevel"/>
    <w:tmpl w:val="CB1800C6"/>
    <w:lvl w:ilvl="0" w:tplc="07EC2D1A">
      <w:start w:val="1"/>
      <w:numFmt w:val="decimal"/>
      <w:suff w:val="nothing"/>
      <w:lvlText w:val="%1."/>
      <w:lvlJc w:val="left"/>
      <w:pPr>
        <w:ind w:left="480" w:hanging="480"/>
      </w:pPr>
      <w:rPr>
        <w:rFonts w:hint="eastAsia"/>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CB76E04"/>
    <w:multiLevelType w:val="hybridMultilevel"/>
    <w:tmpl w:val="606CA70A"/>
    <w:lvl w:ilvl="0" w:tplc="B0FEAD38">
      <w:start w:val="1"/>
      <w:numFmt w:val="taiwaneseCountingThousand"/>
      <w:lvlText w:val="%1、"/>
      <w:lvlJc w:val="left"/>
      <w:pPr>
        <w:ind w:left="975" w:hanging="480"/>
      </w:pPr>
      <w:rPr>
        <w:rFonts w:hint="default"/>
      </w:rPr>
    </w:lvl>
    <w:lvl w:ilvl="1" w:tplc="4A8AE164">
      <w:start w:val="1"/>
      <w:numFmt w:val="taiwaneseCountingThousand"/>
      <w:lvlText w:val="%2、"/>
      <w:lvlJc w:val="left"/>
      <w:pPr>
        <w:ind w:left="906" w:hanging="480"/>
      </w:pPr>
      <w:rPr>
        <w:rFonts w:hint="default"/>
      </w:rPr>
    </w:lvl>
    <w:lvl w:ilvl="2" w:tplc="0409001B" w:tentative="1">
      <w:start w:val="1"/>
      <w:numFmt w:val="lowerRoman"/>
      <w:lvlText w:val="%3."/>
      <w:lvlJc w:val="right"/>
      <w:pPr>
        <w:ind w:left="1935" w:hanging="480"/>
      </w:pPr>
    </w:lvl>
    <w:lvl w:ilvl="3" w:tplc="0409000F" w:tentative="1">
      <w:start w:val="1"/>
      <w:numFmt w:val="decimal"/>
      <w:lvlText w:val="%4."/>
      <w:lvlJc w:val="left"/>
      <w:pPr>
        <w:ind w:left="2415" w:hanging="480"/>
      </w:pPr>
    </w:lvl>
    <w:lvl w:ilvl="4" w:tplc="04090019" w:tentative="1">
      <w:start w:val="1"/>
      <w:numFmt w:val="ideographTraditional"/>
      <w:lvlText w:val="%5、"/>
      <w:lvlJc w:val="left"/>
      <w:pPr>
        <w:ind w:left="2895" w:hanging="480"/>
      </w:pPr>
    </w:lvl>
    <w:lvl w:ilvl="5" w:tplc="0409001B" w:tentative="1">
      <w:start w:val="1"/>
      <w:numFmt w:val="lowerRoman"/>
      <w:lvlText w:val="%6."/>
      <w:lvlJc w:val="right"/>
      <w:pPr>
        <w:ind w:left="3375" w:hanging="480"/>
      </w:pPr>
    </w:lvl>
    <w:lvl w:ilvl="6" w:tplc="0409000F" w:tentative="1">
      <w:start w:val="1"/>
      <w:numFmt w:val="decimal"/>
      <w:lvlText w:val="%7."/>
      <w:lvlJc w:val="left"/>
      <w:pPr>
        <w:ind w:left="3855" w:hanging="480"/>
      </w:pPr>
    </w:lvl>
    <w:lvl w:ilvl="7" w:tplc="04090019" w:tentative="1">
      <w:start w:val="1"/>
      <w:numFmt w:val="ideographTraditional"/>
      <w:lvlText w:val="%8、"/>
      <w:lvlJc w:val="left"/>
      <w:pPr>
        <w:ind w:left="4335" w:hanging="480"/>
      </w:pPr>
    </w:lvl>
    <w:lvl w:ilvl="8" w:tplc="0409001B" w:tentative="1">
      <w:start w:val="1"/>
      <w:numFmt w:val="lowerRoman"/>
      <w:lvlText w:val="%9."/>
      <w:lvlJc w:val="right"/>
      <w:pPr>
        <w:ind w:left="4815" w:hanging="480"/>
      </w:pPr>
    </w:lvl>
  </w:abstractNum>
  <w:abstractNum w:abstractNumId="26">
    <w:nsid w:val="6F456DBB"/>
    <w:multiLevelType w:val="hybridMultilevel"/>
    <w:tmpl w:val="D6562BE6"/>
    <w:lvl w:ilvl="0" w:tplc="7422A480">
      <w:start w:val="1"/>
      <w:numFmt w:val="decimal"/>
      <w:lvlText w:val="%1."/>
      <w:lvlJc w:val="left"/>
      <w:pPr>
        <w:ind w:left="1898" w:hanging="480"/>
      </w:pPr>
      <w:rPr>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
    <w:nsid w:val="6F667B53"/>
    <w:multiLevelType w:val="hybridMultilevel"/>
    <w:tmpl w:val="9EB63FFE"/>
    <w:lvl w:ilvl="0" w:tplc="4A8AE164">
      <w:start w:val="1"/>
      <w:numFmt w:val="taiwaneseCountingThousand"/>
      <w:lvlText w:val="%1、"/>
      <w:lvlJc w:val="left"/>
      <w:pPr>
        <w:ind w:left="862" w:hanging="720"/>
      </w:pPr>
      <w:rPr>
        <w:rFonts w:hint="default"/>
        <w:lang w:val="en-US"/>
      </w:rPr>
    </w:lvl>
    <w:lvl w:ilvl="1" w:tplc="7CC27FB4">
      <w:start w:val="1"/>
      <w:numFmt w:val="taiwaneseCountingThousand"/>
      <w:lvlText w:val="(%2)"/>
      <w:lvlJc w:val="left"/>
      <w:pPr>
        <w:ind w:left="1713" w:hanging="720"/>
      </w:pPr>
      <w:rPr>
        <w:rFonts w:hint="eastAsia"/>
        <w:b w:val="0"/>
        <w:sz w:val="26"/>
        <w:szCs w:val="26"/>
        <w:lang w:val="en-US"/>
      </w:rPr>
    </w:lvl>
    <w:lvl w:ilvl="2" w:tplc="7CC27FB4">
      <w:start w:val="1"/>
      <w:numFmt w:val="taiwaneseCountingThousand"/>
      <w:suff w:val="nothing"/>
      <w:lvlText w:val="(%3)"/>
      <w:lvlJc w:val="left"/>
      <w:pPr>
        <w:ind w:left="1331" w:hanging="480"/>
      </w:pPr>
      <w:rPr>
        <w:rFonts w:hint="eastAsia"/>
        <w:lang w:val="en-US"/>
      </w:rPr>
    </w:lvl>
    <w:lvl w:ilvl="3" w:tplc="111CC864">
      <w:start w:val="1"/>
      <w:numFmt w:val="bullet"/>
      <w:suff w:val="nothing"/>
      <w:lvlText w:val=""/>
      <w:lvlJc w:val="left"/>
      <w:pPr>
        <w:ind w:left="1920" w:hanging="480"/>
      </w:pPr>
      <w:rPr>
        <w:rFonts w:ascii="Wingdings" w:hAnsi="Wingdings" w:hint="default"/>
        <w:b w:val="0"/>
        <w:i w:val="0"/>
        <w:sz w:val="24"/>
        <w:szCs w:val="24"/>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4F41151"/>
    <w:multiLevelType w:val="hybridMultilevel"/>
    <w:tmpl w:val="E830211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7F412B72"/>
    <w:multiLevelType w:val="hybridMultilevel"/>
    <w:tmpl w:val="10E217FC"/>
    <w:lvl w:ilvl="0" w:tplc="0409000F">
      <w:start w:val="1"/>
      <w:numFmt w:val="decimal"/>
      <w:lvlText w:val="%1."/>
      <w:lvlJc w:val="left"/>
      <w:pPr>
        <w:ind w:left="1920" w:hanging="480"/>
      </w:pPr>
      <w:rPr>
        <w:rFonts w:hint="eastAsia"/>
        <w:lang w:val="en-US"/>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15"/>
  </w:num>
  <w:num w:numId="2">
    <w:abstractNumId w:val="16"/>
  </w:num>
  <w:num w:numId="3">
    <w:abstractNumId w:val="25"/>
  </w:num>
  <w:num w:numId="4">
    <w:abstractNumId w:val="6"/>
  </w:num>
  <w:num w:numId="5">
    <w:abstractNumId w:val="27"/>
  </w:num>
  <w:num w:numId="6">
    <w:abstractNumId w:val="26"/>
  </w:num>
  <w:num w:numId="7">
    <w:abstractNumId w:val="3"/>
  </w:num>
  <w:num w:numId="8">
    <w:abstractNumId w:val="19"/>
  </w:num>
  <w:num w:numId="9">
    <w:abstractNumId w:val="11"/>
  </w:num>
  <w:num w:numId="10">
    <w:abstractNumId w:val="22"/>
  </w:num>
  <w:num w:numId="11">
    <w:abstractNumId w:val="24"/>
  </w:num>
  <w:num w:numId="12">
    <w:abstractNumId w:val="10"/>
  </w:num>
  <w:num w:numId="13">
    <w:abstractNumId w:val="29"/>
  </w:num>
  <w:num w:numId="14">
    <w:abstractNumId w:val="12"/>
  </w:num>
  <w:num w:numId="15">
    <w:abstractNumId w:val="5"/>
  </w:num>
  <w:num w:numId="16">
    <w:abstractNumId w:val="1"/>
  </w:num>
  <w:num w:numId="17">
    <w:abstractNumId w:val="18"/>
  </w:num>
  <w:num w:numId="18">
    <w:abstractNumId w:val="14"/>
  </w:num>
  <w:num w:numId="19">
    <w:abstractNumId w:val="17"/>
  </w:num>
  <w:num w:numId="20">
    <w:abstractNumId w:val="2"/>
  </w:num>
  <w:num w:numId="21">
    <w:abstractNumId w:val="21"/>
  </w:num>
  <w:num w:numId="22">
    <w:abstractNumId w:val="13"/>
  </w:num>
  <w:num w:numId="23">
    <w:abstractNumId w:val="23"/>
  </w:num>
  <w:num w:numId="24">
    <w:abstractNumId w:val="28"/>
  </w:num>
  <w:num w:numId="25">
    <w:abstractNumId w:val="0"/>
  </w:num>
  <w:num w:numId="26">
    <w:abstractNumId w:val="9"/>
  </w:num>
  <w:num w:numId="27">
    <w:abstractNumId w:val="20"/>
  </w:num>
  <w:num w:numId="28">
    <w:abstractNumId w:val="4"/>
  </w:num>
  <w:num w:numId="29">
    <w:abstractNumId w:val="7"/>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F2766"/>
    <w:rsid w:val="000504B3"/>
    <w:rsid w:val="0007219E"/>
    <w:rsid w:val="00090994"/>
    <w:rsid w:val="000F7982"/>
    <w:rsid w:val="00110F6C"/>
    <w:rsid w:val="0014027C"/>
    <w:rsid w:val="00161C5C"/>
    <w:rsid w:val="00206A30"/>
    <w:rsid w:val="002215D9"/>
    <w:rsid w:val="003F4E4F"/>
    <w:rsid w:val="00406C8E"/>
    <w:rsid w:val="00406EDC"/>
    <w:rsid w:val="004578A5"/>
    <w:rsid w:val="004A0409"/>
    <w:rsid w:val="00532E32"/>
    <w:rsid w:val="00533FEA"/>
    <w:rsid w:val="0059722B"/>
    <w:rsid w:val="005A1D95"/>
    <w:rsid w:val="005F2766"/>
    <w:rsid w:val="006352B3"/>
    <w:rsid w:val="006C1AB5"/>
    <w:rsid w:val="006E5F4E"/>
    <w:rsid w:val="00762FA2"/>
    <w:rsid w:val="00782CE5"/>
    <w:rsid w:val="007A4D73"/>
    <w:rsid w:val="007F627C"/>
    <w:rsid w:val="00800128"/>
    <w:rsid w:val="0089473B"/>
    <w:rsid w:val="008B255F"/>
    <w:rsid w:val="009742C7"/>
    <w:rsid w:val="009A2161"/>
    <w:rsid w:val="009C0D18"/>
    <w:rsid w:val="009E3856"/>
    <w:rsid w:val="00A057C0"/>
    <w:rsid w:val="00A10EF8"/>
    <w:rsid w:val="00A62FDD"/>
    <w:rsid w:val="00A81B80"/>
    <w:rsid w:val="00AA44D5"/>
    <w:rsid w:val="00AB02D4"/>
    <w:rsid w:val="00B160A8"/>
    <w:rsid w:val="00BC0C7D"/>
    <w:rsid w:val="00C22C6C"/>
    <w:rsid w:val="00C81623"/>
    <w:rsid w:val="00CB07DD"/>
    <w:rsid w:val="00D37058"/>
    <w:rsid w:val="00D868E1"/>
    <w:rsid w:val="00D87AAF"/>
    <w:rsid w:val="00E2381F"/>
    <w:rsid w:val="00E72509"/>
    <w:rsid w:val="00EE4810"/>
    <w:rsid w:val="00FC7C7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 type="callout" idref="#圓角矩形圖說文字 5"/>
        <o:r id="V:Rule2" type="callout" idref="#圓角矩形圖說文字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810"/>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2766"/>
    <w:pPr>
      <w:ind w:leftChars="200" w:left="480"/>
    </w:pPr>
  </w:style>
  <w:style w:type="table" w:styleId="a4">
    <w:name w:val="Table Grid"/>
    <w:basedOn w:val="a1"/>
    <w:rsid w:val="005F27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3F4E4F"/>
    <w:rPr>
      <w:color w:val="0000FF" w:themeColor="hyperlink"/>
      <w:u w:val="single"/>
    </w:rPr>
  </w:style>
  <w:style w:type="paragraph" w:styleId="a6">
    <w:name w:val="header"/>
    <w:basedOn w:val="a"/>
    <w:link w:val="a7"/>
    <w:uiPriority w:val="99"/>
    <w:unhideWhenUsed/>
    <w:rsid w:val="002215D9"/>
    <w:pPr>
      <w:tabs>
        <w:tab w:val="center" w:pos="4153"/>
        <w:tab w:val="right" w:pos="8306"/>
      </w:tabs>
      <w:snapToGrid w:val="0"/>
    </w:pPr>
    <w:rPr>
      <w:sz w:val="20"/>
      <w:szCs w:val="20"/>
    </w:rPr>
  </w:style>
  <w:style w:type="character" w:customStyle="1" w:styleId="a7">
    <w:name w:val="頁首 字元"/>
    <w:basedOn w:val="a0"/>
    <w:link w:val="a6"/>
    <w:uiPriority w:val="99"/>
    <w:rsid w:val="002215D9"/>
    <w:rPr>
      <w:sz w:val="20"/>
      <w:szCs w:val="20"/>
    </w:rPr>
  </w:style>
  <w:style w:type="paragraph" w:styleId="a8">
    <w:name w:val="footer"/>
    <w:basedOn w:val="a"/>
    <w:link w:val="a9"/>
    <w:uiPriority w:val="99"/>
    <w:unhideWhenUsed/>
    <w:rsid w:val="002215D9"/>
    <w:pPr>
      <w:tabs>
        <w:tab w:val="center" w:pos="4153"/>
        <w:tab w:val="right" w:pos="8306"/>
      </w:tabs>
      <w:snapToGrid w:val="0"/>
    </w:pPr>
    <w:rPr>
      <w:sz w:val="20"/>
      <w:szCs w:val="20"/>
    </w:rPr>
  </w:style>
  <w:style w:type="character" w:customStyle="1" w:styleId="a9">
    <w:name w:val="頁尾 字元"/>
    <w:basedOn w:val="a0"/>
    <w:link w:val="a8"/>
    <w:uiPriority w:val="99"/>
    <w:rsid w:val="002215D9"/>
    <w:rPr>
      <w:sz w:val="20"/>
      <w:szCs w:val="20"/>
    </w:rPr>
  </w:style>
  <w:style w:type="character" w:styleId="aa">
    <w:name w:val="Strong"/>
    <w:qFormat/>
    <w:rsid w:val="00762FA2"/>
    <w:rPr>
      <w:b/>
      <w:bCs/>
    </w:rPr>
  </w:style>
  <w:style w:type="paragraph" w:styleId="Web">
    <w:name w:val="Normal (Web)"/>
    <w:basedOn w:val="a"/>
    <w:rsid w:val="00206A30"/>
    <w:pPr>
      <w:widowControl/>
      <w:spacing w:before="100" w:beforeAutospacing="1" w:after="100" w:afterAutospacing="1"/>
    </w:pPr>
    <w:rPr>
      <w:rFonts w:ascii="新細明體" w:eastAsia="新細明體" w:hAnsi="新細明體" w:cs="新細明體"/>
      <w:kern w:val="0"/>
      <w:szCs w:val="24"/>
      <w:lang w:bidi="hi-IN"/>
    </w:rPr>
  </w:style>
  <w:style w:type="paragraph" w:styleId="ab">
    <w:name w:val="Body Text Indent"/>
    <w:basedOn w:val="a"/>
    <w:link w:val="ac"/>
    <w:rsid w:val="00206A30"/>
    <w:pPr>
      <w:ind w:firstLine="720"/>
    </w:pPr>
    <w:rPr>
      <w:rFonts w:ascii="Times New Roman" w:eastAsia="標楷體" w:hAnsi="Times New Roman" w:cs="Times New Roman"/>
      <w:sz w:val="32"/>
      <w:szCs w:val="20"/>
    </w:rPr>
  </w:style>
  <w:style w:type="character" w:customStyle="1" w:styleId="ac">
    <w:name w:val="本文縮排 字元"/>
    <w:basedOn w:val="a0"/>
    <w:link w:val="ab"/>
    <w:rsid w:val="00206A30"/>
    <w:rPr>
      <w:rFonts w:ascii="Times New Roman" w:eastAsia="標楷體" w:hAnsi="Times New Roman" w:cs="Times New Roman"/>
      <w:sz w:val="32"/>
      <w:szCs w:val="20"/>
    </w:rPr>
  </w:style>
  <w:style w:type="paragraph" w:styleId="ad">
    <w:name w:val="Balloon Text"/>
    <w:basedOn w:val="a"/>
    <w:link w:val="ae"/>
    <w:uiPriority w:val="99"/>
    <w:semiHidden/>
    <w:unhideWhenUsed/>
    <w:rsid w:val="005A1D95"/>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A1D95"/>
    <w:rPr>
      <w:rFonts w:asciiTheme="majorHAnsi" w:eastAsiaTheme="majorEastAsia" w:hAnsiTheme="majorHAnsi" w:cstheme="majorBidi"/>
      <w:sz w:val="18"/>
      <w:szCs w:val="18"/>
    </w:rPr>
  </w:style>
  <w:style w:type="paragraph" w:styleId="af">
    <w:name w:val="Date"/>
    <w:basedOn w:val="a"/>
    <w:next w:val="a"/>
    <w:link w:val="af0"/>
    <w:uiPriority w:val="99"/>
    <w:semiHidden/>
    <w:unhideWhenUsed/>
    <w:rsid w:val="0014027C"/>
    <w:pPr>
      <w:jc w:val="right"/>
    </w:pPr>
  </w:style>
  <w:style w:type="character" w:customStyle="1" w:styleId="af0">
    <w:name w:val="日期 字元"/>
    <w:basedOn w:val="a0"/>
    <w:link w:val="af"/>
    <w:uiPriority w:val="99"/>
    <w:semiHidden/>
    <w:rsid w:val="0014027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z4XqwYj8STKWwipEA&#65292;&#23436;&#25104;&#22577;&#21517;&#12290;&#20027;&#36774;&#21934;&#20301;&#33267;&#26202;&#26044;111/11/10&#26085;&#21069;&#23492;&#20986;&#23526;&#20316;&#26448;&#26009;&#32102;" TargetMode="Externa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makeredu.nstm.gov.tw/" TargetMode="Externa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energy.nstm.gov.tw/energy/userfiles/files/project-proposals.doc"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forms.gle/giCh1UTtBQeNAPmQ7"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30</Pages>
  <Words>2117</Words>
  <Characters>12067</Characters>
  <Application>Microsoft Office Word</Application>
  <DocSecurity>0</DocSecurity>
  <Lines>100</Lines>
  <Paragraphs>28</Paragraphs>
  <ScaleCrop>false</ScaleCrop>
  <Company/>
  <LinksUpToDate>false</LinksUpToDate>
  <CharactersWithSpaces>14156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886918569261</dc:creator>
  <cp:keywords/>
  <dc:description/>
  <cp:lastModifiedBy>user</cp:lastModifiedBy>
  <cp:revision>32</cp:revision>
  <dcterms:created xsi:type="dcterms:W3CDTF">2021-10-22T03:18:00Z</dcterms:created>
  <dcterms:modified xsi:type="dcterms:W3CDTF">2021-11-03T06:30:00Z</dcterms:modified>
</cp:coreProperties>
</file>