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786" w:rsidRPr="00135870" w:rsidRDefault="00FB6BA1" w:rsidP="005769C4">
      <w:pPr>
        <w:jc w:val="center"/>
        <w:rPr>
          <w:rFonts w:ascii="Malgun Gothic" w:eastAsia="Malgun Gothic" w:hAnsi="Malgun Gothic" w:cs="Arial Unicode MS"/>
          <w:sz w:val="40"/>
          <w:szCs w:val="40"/>
        </w:rPr>
      </w:pPr>
      <w:r w:rsidRPr="00135870">
        <w:rPr>
          <w:rFonts w:ascii="微軟正黑體" w:eastAsia="微軟正黑體" w:hAnsi="微軟正黑體" w:cs="微軟正黑體" w:hint="eastAsia"/>
          <w:sz w:val="40"/>
          <w:szCs w:val="40"/>
        </w:rPr>
        <w:t>屏</w:t>
      </w:r>
      <w:r w:rsidRPr="00135870">
        <w:rPr>
          <w:rFonts w:ascii="Malgun Gothic" w:eastAsia="Malgun Gothic" w:hAnsi="Malgun Gothic" w:cs="Malgun Gothic" w:hint="eastAsia"/>
          <w:sz w:val="40"/>
          <w:szCs w:val="40"/>
        </w:rPr>
        <w:t>東縣立至正國中</w:t>
      </w:r>
      <w:r w:rsidR="00AB4AD7" w:rsidRPr="00135870">
        <w:rPr>
          <w:rFonts w:ascii="Malgun Gothic" w:eastAsia="Malgun Gothic" w:hAnsi="Malgun Gothic" w:cs="Arial Unicode MS" w:hint="eastAsia"/>
          <w:sz w:val="40"/>
          <w:szCs w:val="40"/>
        </w:rPr>
        <w:t>學生</w:t>
      </w:r>
      <w:proofErr w:type="gramStart"/>
      <w:r w:rsidR="00A65134" w:rsidRPr="00135870">
        <w:rPr>
          <w:rFonts w:ascii="Malgun Gothic" w:eastAsia="Malgun Gothic" w:hAnsi="Malgun Gothic" w:cs="Arial Unicode MS" w:hint="eastAsia"/>
          <w:sz w:val="40"/>
          <w:szCs w:val="40"/>
        </w:rPr>
        <w:t>午餐停餐退費</w:t>
      </w:r>
      <w:proofErr w:type="gramEnd"/>
      <w:r w:rsidR="00A65134" w:rsidRPr="00135870">
        <w:rPr>
          <w:rFonts w:ascii="Malgun Gothic" w:eastAsia="Malgun Gothic" w:hAnsi="Malgun Gothic" w:cs="Arial Unicode MS" w:hint="eastAsia"/>
          <w:sz w:val="40"/>
          <w:szCs w:val="40"/>
        </w:rPr>
        <w:t>辦法</w:t>
      </w:r>
    </w:p>
    <w:p w:rsidR="004F1F8D" w:rsidRPr="004F1F8D" w:rsidRDefault="004F1F8D" w:rsidP="005769C4">
      <w:pPr>
        <w:jc w:val="center"/>
        <w:rPr>
          <w:rFonts w:ascii="Arial Unicode MS" w:eastAsia="Arial Unicode MS" w:hAnsi="Arial Unicode MS" w:cs="Arial Unicode MS"/>
          <w:sz w:val="8"/>
          <w:szCs w:val="8"/>
        </w:rPr>
      </w:pPr>
      <w:r>
        <w:rPr>
          <w:rFonts w:ascii="Arial Unicode MS" w:eastAsia="Arial Unicode MS" w:hAnsi="Arial Unicode MS" w:cs="Arial Unicode MS"/>
          <w:sz w:val="16"/>
          <w:szCs w:val="16"/>
        </w:rPr>
        <w:t xml:space="preserve">                                                                                          </w:t>
      </w:r>
      <w:r>
        <w:rPr>
          <w:rFonts w:ascii="Arial Unicode MS" w:eastAsia="Arial Unicode MS" w:hAnsi="Arial Unicode MS" w:cs="Arial Unicode MS" w:hint="eastAsia"/>
          <w:sz w:val="16"/>
          <w:szCs w:val="16"/>
        </w:rPr>
        <w:t>1</w:t>
      </w:r>
      <w:r>
        <w:rPr>
          <w:rFonts w:ascii="Arial Unicode MS" w:eastAsia="Arial Unicode MS" w:hAnsi="Arial Unicode MS" w:cs="Arial Unicode MS"/>
          <w:sz w:val="16"/>
          <w:szCs w:val="16"/>
        </w:rPr>
        <w:t>11</w:t>
      </w:r>
      <w:r>
        <w:rPr>
          <w:rFonts w:ascii="Arial Unicode MS" w:eastAsia="Arial Unicode MS" w:hAnsi="Arial Unicode MS" w:cs="Arial Unicode MS" w:hint="eastAsia"/>
          <w:sz w:val="16"/>
          <w:szCs w:val="16"/>
        </w:rPr>
        <w:t>年5月1</w:t>
      </w:r>
      <w:r>
        <w:rPr>
          <w:rFonts w:ascii="Arial Unicode MS" w:eastAsia="Arial Unicode MS" w:hAnsi="Arial Unicode MS" w:cs="Arial Unicode MS"/>
          <w:sz w:val="16"/>
          <w:szCs w:val="16"/>
        </w:rPr>
        <w:t>8</w:t>
      </w:r>
      <w:r>
        <w:rPr>
          <w:rFonts w:ascii="Arial Unicode MS" w:eastAsia="Arial Unicode MS" w:hAnsi="Arial Unicode MS" w:cs="Arial Unicode MS" w:hint="eastAsia"/>
          <w:sz w:val="16"/>
          <w:szCs w:val="16"/>
        </w:rPr>
        <w:t>日訂定</w:t>
      </w:r>
    </w:p>
    <w:p w:rsidR="00A65134" w:rsidRPr="003D343F" w:rsidRDefault="00A65134" w:rsidP="00274D9B">
      <w:pPr>
        <w:pStyle w:val="a3"/>
        <w:numPr>
          <w:ilvl w:val="0"/>
          <w:numId w:val="1"/>
        </w:numPr>
        <w:spacing w:line="600" w:lineRule="exact"/>
        <w:ind w:leftChars="0" w:left="482" w:hanging="482"/>
        <w:rPr>
          <w:rFonts w:ascii="Malgun Gothic Semilight" w:eastAsia="Malgun Gothic Semilight" w:hAnsi="Malgun Gothic Semilight" w:cs="Malgun Gothic Semilight"/>
        </w:rPr>
      </w:pPr>
      <w:r w:rsidRPr="003D343F">
        <w:rPr>
          <w:rFonts w:ascii="微軟正黑體" w:eastAsia="微軟正黑體" w:hAnsi="微軟正黑體" w:cs="微軟正黑體" w:hint="eastAsia"/>
        </w:rPr>
        <w:t>依據</w:t>
      </w:r>
      <w:r w:rsidR="00946FD9" w:rsidRPr="003D343F">
        <w:rPr>
          <w:rFonts w:ascii="Malgun Gothic Semilight" w:eastAsia="Malgun Gothic Semilight" w:hAnsi="Malgun Gothic Semilight" w:cs="Malgun Gothic Semilight" w:hint="eastAsia"/>
        </w:rPr>
        <w:t>:</w:t>
      </w:r>
      <w:r w:rsidRPr="003D343F">
        <w:rPr>
          <w:rFonts w:ascii="微軟正黑體" w:eastAsia="微軟正黑體" w:hAnsi="微軟正黑體" w:cs="微軟正黑體" w:hint="eastAsia"/>
        </w:rPr>
        <w:t>屏東縣立各級學校午餐</w:t>
      </w:r>
      <w:r w:rsidR="00946FD9" w:rsidRPr="003D343F">
        <w:rPr>
          <w:rFonts w:ascii="微軟正黑體" w:eastAsia="微軟正黑體" w:hAnsi="微軟正黑體" w:cs="微軟正黑體" w:hint="eastAsia"/>
        </w:rPr>
        <w:t>工作要點辦理</w:t>
      </w:r>
    </w:p>
    <w:p w:rsidR="00946FD9" w:rsidRPr="003D343F" w:rsidRDefault="00946FD9" w:rsidP="00274D9B">
      <w:pPr>
        <w:pStyle w:val="a3"/>
        <w:numPr>
          <w:ilvl w:val="0"/>
          <w:numId w:val="1"/>
        </w:numPr>
        <w:spacing w:line="600" w:lineRule="exact"/>
        <w:ind w:leftChars="0" w:left="482" w:hanging="482"/>
        <w:rPr>
          <w:rFonts w:ascii="Malgun Gothic Semilight" w:eastAsia="Malgun Gothic Semilight" w:hAnsi="Malgun Gothic Semilight" w:cs="Malgun Gothic Semilight"/>
        </w:rPr>
      </w:pPr>
      <w:r w:rsidRPr="003D343F">
        <w:rPr>
          <w:rFonts w:ascii="微軟正黑體" w:eastAsia="微軟正黑體" w:hAnsi="微軟正黑體" w:cs="微軟正黑體" w:hint="eastAsia"/>
        </w:rPr>
        <w:t>目的</w:t>
      </w:r>
      <w:r w:rsidRPr="003D343F">
        <w:rPr>
          <w:rFonts w:ascii="Malgun Gothic Semilight" w:eastAsia="Malgun Gothic Semilight" w:hAnsi="Malgun Gothic Semilight" w:cs="Malgun Gothic Semilight" w:hint="eastAsia"/>
        </w:rPr>
        <w:t>:</w:t>
      </w:r>
      <w:r w:rsidRPr="003D343F">
        <w:rPr>
          <w:rFonts w:ascii="微軟正黑體" w:eastAsia="微軟正黑體" w:hAnsi="微軟正黑體" w:cs="微軟正黑體" w:hint="eastAsia"/>
        </w:rPr>
        <w:t>建全午餐</w:t>
      </w:r>
      <w:proofErr w:type="gramStart"/>
      <w:r w:rsidRPr="003D343F">
        <w:rPr>
          <w:rFonts w:ascii="微軟正黑體" w:eastAsia="微軟正黑體" w:hAnsi="微軟正黑體" w:cs="微軟正黑體" w:hint="eastAsia"/>
        </w:rPr>
        <w:t>申請停餐與</w:t>
      </w:r>
      <w:proofErr w:type="gramEnd"/>
      <w:r w:rsidRPr="003D343F">
        <w:rPr>
          <w:rFonts w:ascii="微軟正黑體" w:eastAsia="微軟正黑體" w:hAnsi="微軟正黑體" w:cs="微軟正黑體" w:hint="eastAsia"/>
        </w:rPr>
        <w:t>午餐退費制度</w:t>
      </w:r>
    </w:p>
    <w:p w:rsidR="00946FD9" w:rsidRPr="003D343F" w:rsidRDefault="00946FD9" w:rsidP="00274D9B">
      <w:pPr>
        <w:pStyle w:val="a3"/>
        <w:numPr>
          <w:ilvl w:val="0"/>
          <w:numId w:val="1"/>
        </w:numPr>
        <w:spacing w:line="600" w:lineRule="exact"/>
        <w:ind w:leftChars="0" w:left="482" w:hanging="482"/>
        <w:rPr>
          <w:rFonts w:ascii="Malgun Gothic Semilight" w:eastAsia="Malgun Gothic Semilight" w:hAnsi="Malgun Gothic Semilight" w:cs="Malgun Gothic Semilight"/>
        </w:rPr>
      </w:pPr>
      <w:r w:rsidRPr="003D343F">
        <w:rPr>
          <w:rFonts w:ascii="微軟正黑體" w:eastAsia="微軟正黑體" w:hAnsi="微軟正黑體" w:cs="微軟正黑體" w:hint="eastAsia"/>
        </w:rPr>
        <w:t>適用對象</w:t>
      </w:r>
      <w:r w:rsidRPr="003D343F">
        <w:rPr>
          <w:rFonts w:ascii="Malgun Gothic Semilight" w:eastAsia="Malgun Gothic Semilight" w:hAnsi="Malgun Gothic Semilight" w:cs="Malgun Gothic Semilight" w:hint="eastAsia"/>
        </w:rPr>
        <w:t>:</w:t>
      </w:r>
      <w:r w:rsidRPr="003D343F">
        <w:rPr>
          <w:rFonts w:ascii="微軟正黑體" w:eastAsia="微軟正黑體" w:hAnsi="微軟正黑體" w:cs="微軟正黑體" w:hint="eastAsia"/>
        </w:rPr>
        <w:t>已繳費参加本校</w:t>
      </w:r>
      <w:r w:rsidR="008066FE" w:rsidRPr="003D343F">
        <w:rPr>
          <w:rFonts w:ascii="微軟正黑體" w:eastAsia="微軟正黑體" w:hAnsi="微軟正黑體" w:cs="微軟正黑體" w:hint="eastAsia"/>
        </w:rPr>
        <w:t>營養午餐之學生</w:t>
      </w:r>
    </w:p>
    <w:p w:rsidR="008066FE" w:rsidRPr="003D343F" w:rsidRDefault="008066FE" w:rsidP="008066FE">
      <w:pPr>
        <w:pStyle w:val="a3"/>
        <w:numPr>
          <w:ilvl w:val="0"/>
          <w:numId w:val="1"/>
        </w:numPr>
        <w:ind w:leftChars="0"/>
        <w:rPr>
          <w:rFonts w:ascii="Malgun Gothic Semilight" w:eastAsia="Malgun Gothic Semilight" w:hAnsi="Malgun Gothic Semilight" w:cs="Malgun Gothic Semilight"/>
        </w:rPr>
      </w:pPr>
      <w:r w:rsidRPr="003D343F">
        <w:rPr>
          <w:rFonts w:ascii="微軟正黑體" w:eastAsia="微軟正黑體" w:hAnsi="微軟正黑體" w:cs="微軟正黑體" w:hint="eastAsia"/>
        </w:rPr>
        <w:t>申請條件</w:t>
      </w:r>
      <w:r w:rsidRPr="003D343F">
        <w:rPr>
          <w:rFonts w:ascii="Malgun Gothic Semilight" w:eastAsia="Malgun Gothic Semilight" w:hAnsi="Malgun Gothic Semilight" w:cs="Malgun Gothic Semilight" w:hint="eastAsia"/>
        </w:rPr>
        <w:t>:</w:t>
      </w:r>
      <w:r w:rsidRPr="003D343F">
        <w:rPr>
          <w:rFonts w:ascii="微軟正黑體" w:eastAsia="微軟正黑體" w:hAnsi="微軟正黑體" w:cs="微軟正黑體" w:hint="eastAsia"/>
        </w:rPr>
        <w:t>凡符合下列條件之</w:t>
      </w:r>
      <w:proofErr w:type="gramStart"/>
      <w:r w:rsidRPr="003D343F">
        <w:rPr>
          <w:rFonts w:ascii="微軟正黑體" w:eastAsia="微軟正黑體" w:hAnsi="微軟正黑體" w:cs="微軟正黑體" w:hint="eastAsia"/>
        </w:rPr>
        <w:t>一者均得依</w:t>
      </w:r>
      <w:proofErr w:type="gramEnd"/>
      <w:r w:rsidRPr="003D343F">
        <w:rPr>
          <w:rFonts w:ascii="微軟正黑體" w:eastAsia="微軟正黑體" w:hAnsi="微軟正黑體" w:cs="微軟正黑體" w:hint="eastAsia"/>
        </w:rPr>
        <w:t>程序申請</w:t>
      </w:r>
      <w:proofErr w:type="gramStart"/>
      <w:r w:rsidRPr="003D343F">
        <w:rPr>
          <w:rFonts w:ascii="微軟正黑體" w:eastAsia="微軟正黑體" w:hAnsi="微軟正黑體" w:cs="微軟正黑體" w:hint="eastAsia"/>
        </w:rPr>
        <w:t>午餐停餐退費</w:t>
      </w:r>
      <w:proofErr w:type="gramEnd"/>
    </w:p>
    <w:p w:rsidR="008066FE" w:rsidRPr="003D343F" w:rsidRDefault="008066FE" w:rsidP="00274D9B">
      <w:pPr>
        <w:pStyle w:val="a3"/>
        <w:numPr>
          <w:ilvl w:val="0"/>
          <w:numId w:val="2"/>
        </w:numPr>
        <w:spacing w:line="600" w:lineRule="exact"/>
        <w:ind w:leftChars="0" w:left="839" w:hanging="357"/>
        <w:rPr>
          <w:rFonts w:ascii="Malgun Gothic Semilight" w:eastAsia="Malgun Gothic Semilight" w:hAnsi="Malgun Gothic Semilight" w:cs="Malgun Gothic Semilight"/>
        </w:rPr>
      </w:pPr>
      <w:r w:rsidRPr="003D343F">
        <w:rPr>
          <w:rFonts w:ascii="微軟正黑體" w:eastAsia="微軟正黑體" w:hAnsi="微軟正黑體" w:cs="微軟正黑體" w:hint="eastAsia"/>
        </w:rPr>
        <w:t>因病假</w:t>
      </w:r>
      <w:r w:rsidRPr="003D343F">
        <w:rPr>
          <w:rFonts w:ascii="Malgun Gothic Semilight" w:eastAsia="Malgun Gothic Semilight" w:hAnsi="Malgun Gothic Semilight" w:cs="Malgun Gothic Semilight" w:hint="eastAsia"/>
        </w:rPr>
        <w:t>、</w:t>
      </w:r>
      <w:r w:rsidRPr="003D343F">
        <w:rPr>
          <w:rFonts w:ascii="微軟正黑體" w:eastAsia="微軟正黑體" w:hAnsi="微軟正黑體" w:cs="微軟正黑體" w:hint="eastAsia"/>
        </w:rPr>
        <w:t>事假</w:t>
      </w:r>
      <w:r w:rsidRPr="003D343F">
        <w:rPr>
          <w:rFonts w:ascii="Malgun Gothic Semilight" w:eastAsia="Malgun Gothic Semilight" w:hAnsi="Malgun Gothic Semilight" w:cs="Malgun Gothic Semilight" w:hint="eastAsia"/>
        </w:rPr>
        <w:t>、</w:t>
      </w:r>
      <w:r w:rsidRPr="003D343F">
        <w:rPr>
          <w:rFonts w:ascii="微軟正黑體" w:eastAsia="微軟正黑體" w:hAnsi="微軟正黑體" w:cs="微軟正黑體" w:hint="eastAsia"/>
        </w:rPr>
        <w:t>喪假</w:t>
      </w:r>
      <w:r w:rsidR="00B054D2" w:rsidRPr="003D343F">
        <w:rPr>
          <w:rFonts w:ascii="微軟正黑體" w:eastAsia="微軟正黑體" w:hAnsi="微軟正黑體" w:cs="微軟正黑體" w:hint="eastAsia"/>
        </w:rPr>
        <w:t>等因素申請停餐需達</w:t>
      </w:r>
      <w:r w:rsidRPr="003D343F">
        <w:rPr>
          <w:rFonts w:ascii="微軟正黑體" w:eastAsia="微軟正黑體" w:hAnsi="微軟正黑體" w:cs="微軟正黑體" w:hint="eastAsia"/>
        </w:rPr>
        <w:t>連續</w:t>
      </w:r>
      <w:r w:rsidR="00D34C85">
        <w:rPr>
          <w:rFonts w:ascii="微軟正黑體" w:eastAsia="微軟正黑體" w:hAnsi="微軟正黑體" w:cs="微軟正黑體" w:hint="eastAsia"/>
        </w:rPr>
        <w:t>(含)</w:t>
      </w:r>
      <w:bookmarkStart w:id="0" w:name="_GoBack"/>
      <w:bookmarkEnd w:id="0"/>
      <w:r w:rsidRPr="003D343F">
        <w:rPr>
          <w:rFonts w:ascii="微軟正黑體" w:eastAsia="微軟正黑體" w:hAnsi="微軟正黑體" w:cs="微軟正黑體" w:hint="eastAsia"/>
        </w:rPr>
        <w:t>三日以上</w:t>
      </w:r>
      <w:r w:rsidRPr="003D343F">
        <w:rPr>
          <w:rFonts w:ascii="Malgun Gothic Semilight" w:eastAsia="Malgun Gothic Semilight" w:hAnsi="Malgun Gothic Semilight" w:cs="Malgun Gothic Semilight" w:hint="eastAsia"/>
        </w:rPr>
        <w:t>;</w:t>
      </w:r>
      <w:r w:rsidRPr="003D343F">
        <w:rPr>
          <w:rFonts w:ascii="微軟正黑體" w:eastAsia="微軟正黑體" w:hAnsi="微軟正黑體" w:cs="微軟正黑體" w:hint="eastAsia"/>
        </w:rPr>
        <w:t>因公假代表學校参加校外活動及賽事</w:t>
      </w:r>
      <w:r w:rsidRPr="003D343F">
        <w:rPr>
          <w:rFonts w:ascii="Malgun Gothic Semilight" w:eastAsia="Malgun Gothic Semilight" w:hAnsi="Malgun Gothic Semilight" w:cs="Malgun Gothic Semilight" w:hint="eastAsia"/>
        </w:rPr>
        <w:t>、</w:t>
      </w:r>
      <w:r w:rsidRPr="003D343F">
        <w:rPr>
          <w:rFonts w:ascii="微軟正黑體" w:eastAsia="微軟正黑體" w:hAnsi="微軟正黑體" w:cs="微軟正黑體" w:hint="eastAsia"/>
        </w:rPr>
        <w:t>全班停餐者則不在此限</w:t>
      </w:r>
      <w:r w:rsidR="00274D9B" w:rsidRPr="003D343F">
        <w:rPr>
          <w:rFonts w:ascii="Malgun Gothic Semilight" w:eastAsia="Malgun Gothic Semilight" w:hAnsi="Malgun Gothic Semilight" w:cs="Malgun Gothic Semilight" w:hint="eastAsia"/>
        </w:rPr>
        <w:t>。</w:t>
      </w:r>
    </w:p>
    <w:p w:rsidR="007C06C6" w:rsidRPr="003D343F" w:rsidRDefault="007C06C6" w:rsidP="007C06C6">
      <w:pPr>
        <w:pStyle w:val="a3"/>
        <w:numPr>
          <w:ilvl w:val="0"/>
          <w:numId w:val="2"/>
        </w:numPr>
        <w:ind w:leftChars="0"/>
        <w:rPr>
          <w:rFonts w:ascii="Malgun Gothic Semilight" w:eastAsia="Malgun Gothic Semilight" w:hAnsi="Malgun Gothic Semilight" w:cs="Malgun Gothic Semilight"/>
        </w:rPr>
      </w:pPr>
      <w:r w:rsidRPr="003D343F">
        <w:rPr>
          <w:rFonts w:ascii="微軟正黑體" w:eastAsia="微軟正黑體" w:hAnsi="微軟正黑體" w:cs="微軟正黑體" w:hint="eastAsia"/>
        </w:rPr>
        <w:t>因</w:t>
      </w:r>
      <w:r w:rsidR="00B054D2" w:rsidRPr="003D343F">
        <w:rPr>
          <w:rFonts w:ascii="微軟正黑體" w:eastAsia="微軟正黑體" w:hAnsi="微軟正黑體" w:cs="微軟正黑體" w:hint="eastAsia"/>
        </w:rPr>
        <w:t>居家隔離</w:t>
      </w:r>
      <w:r w:rsidR="00B054D2" w:rsidRPr="003D343F">
        <w:rPr>
          <w:rFonts w:ascii="Malgun Gothic Semilight" w:eastAsia="Malgun Gothic Semilight" w:hAnsi="Malgun Gothic Semilight" w:cs="Malgun Gothic Semilight" w:hint="eastAsia"/>
        </w:rPr>
        <w:t>、</w:t>
      </w:r>
      <w:r w:rsidR="00B054D2" w:rsidRPr="003D343F">
        <w:rPr>
          <w:rFonts w:ascii="微軟正黑體" w:eastAsia="微軟正黑體" w:hAnsi="微軟正黑體" w:cs="微軟正黑體" w:hint="eastAsia"/>
        </w:rPr>
        <w:t>自主防疫</w:t>
      </w:r>
      <w:r w:rsidR="00B054D2" w:rsidRPr="003D343F">
        <w:rPr>
          <w:rFonts w:ascii="Malgun Gothic Semilight" w:eastAsia="Malgun Gothic Semilight" w:hAnsi="Malgun Gothic Semilight" w:cs="Malgun Gothic Semilight" w:hint="eastAsia"/>
        </w:rPr>
        <w:t>、</w:t>
      </w:r>
      <w:r w:rsidR="00B054D2" w:rsidRPr="003D343F">
        <w:rPr>
          <w:rFonts w:ascii="微軟正黑體" w:eastAsia="微軟正黑體" w:hAnsi="微軟正黑體" w:cs="微軟正黑體" w:hint="eastAsia"/>
        </w:rPr>
        <w:t>確診等因素</w:t>
      </w:r>
      <w:proofErr w:type="gramStart"/>
      <w:r w:rsidR="00B054D2" w:rsidRPr="003D343F">
        <w:rPr>
          <w:rFonts w:ascii="微軟正黑體" w:eastAsia="微軟正黑體" w:hAnsi="微軟正黑體" w:cs="微軟正黑體" w:hint="eastAsia"/>
        </w:rPr>
        <w:t>申請停餐得以</w:t>
      </w:r>
      <w:proofErr w:type="gramEnd"/>
      <w:r w:rsidR="00B054D2" w:rsidRPr="003D343F">
        <w:rPr>
          <w:rFonts w:ascii="微軟正黑體" w:eastAsia="微軟正黑體" w:hAnsi="微軟正黑體" w:cs="微軟正黑體" w:hint="eastAsia"/>
        </w:rPr>
        <w:t>日計</w:t>
      </w:r>
      <w:r w:rsidR="00274D9B" w:rsidRPr="003D343F">
        <w:rPr>
          <w:rFonts w:ascii="Malgun Gothic Semilight" w:eastAsia="Malgun Gothic Semilight" w:hAnsi="Malgun Gothic Semilight" w:cs="Malgun Gothic Semilight" w:hint="eastAsia"/>
        </w:rPr>
        <w:t>。</w:t>
      </w:r>
    </w:p>
    <w:p w:rsidR="00B054D2" w:rsidRPr="003D343F" w:rsidRDefault="00B054D2" w:rsidP="007C06C6">
      <w:pPr>
        <w:pStyle w:val="a3"/>
        <w:numPr>
          <w:ilvl w:val="0"/>
          <w:numId w:val="2"/>
        </w:numPr>
        <w:ind w:leftChars="0"/>
        <w:rPr>
          <w:rFonts w:ascii="Malgun Gothic Semilight" w:eastAsia="Malgun Gothic Semilight" w:hAnsi="Malgun Gothic Semilight" w:cs="Malgun Gothic Semilight"/>
        </w:rPr>
      </w:pPr>
      <w:r w:rsidRPr="003D343F">
        <w:rPr>
          <w:rFonts w:ascii="微軟正黑體" w:eastAsia="微軟正黑體" w:hAnsi="微軟正黑體" w:cs="微軟正黑體" w:hint="eastAsia"/>
        </w:rPr>
        <w:t>其它突發不可抗力因素如遇天然災害</w:t>
      </w:r>
      <w:r w:rsidRPr="003D343F">
        <w:rPr>
          <w:rFonts w:ascii="Malgun Gothic Semilight" w:eastAsia="Malgun Gothic Semilight" w:hAnsi="Malgun Gothic Semilight" w:cs="Malgun Gothic Semilight" w:hint="eastAsia"/>
        </w:rPr>
        <w:t>、</w:t>
      </w:r>
      <w:r w:rsidRPr="003D343F">
        <w:rPr>
          <w:rFonts w:ascii="微軟正黑體" w:eastAsia="微軟正黑體" w:hAnsi="微軟正黑體" w:cs="微軟正黑體" w:hint="eastAsia"/>
        </w:rPr>
        <w:t>防疫規定</w:t>
      </w:r>
      <w:r w:rsidRPr="003D343F">
        <w:rPr>
          <w:rFonts w:ascii="Malgun Gothic Semilight" w:eastAsia="Malgun Gothic Semilight" w:hAnsi="Malgun Gothic Semilight" w:cs="Malgun Gothic Semilight" w:hint="eastAsia"/>
        </w:rPr>
        <w:t>、</w:t>
      </w:r>
      <w:r w:rsidRPr="003D343F">
        <w:rPr>
          <w:rFonts w:ascii="微軟正黑體" w:eastAsia="微軟正黑體" w:hAnsi="微軟正黑體" w:cs="微軟正黑體" w:hint="eastAsia"/>
        </w:rPr>
        <w:t>屏東縣政府公告</w:t>
      </w:r>
      <w:proofErr w:type="gramStart"/>
      <w:r w:rsidRPr="003D343F">
        <w:rPr>
          <w:rFonts w:ascii="微軟正黑體" w:eastAsia="微軟正黑體" w:hAnsi="微軟正黑體" w:cs="微軟正黑體" w:hint="eastAsia"/>
        </w:rPr>
        <w:t>停班課</w:t>
      </w:r>
      <w:proofErr w:type="gramEnd"/>
      <w:r w:rsidR="00274D9B" w:rsidRPr="003D343F">
        <w:rPr>
          <w:rFonts w:ascii="Malgun Gothic Semilight" w:eastAsia="Malgun Gothic Semilight" w:hAnsi="Malgun Gothic Semilight" w:cs="Malgun Gothic Semilight" w:hint="eastAsia"/>
        </w:rPr>
        <w:t>。</w:t>
      </w:r>
    </w:p>
    <w:p w:rsidR="00B054D2" w:rsidRPr="003D343F" w:rsidRDefault="00B054D2" w:rsidP="00B054D2">
      <w:pPr>
        <w:pStyle w:val="a3"/>
        <w:numPr>
          <w:ilvl w:val="0"/>
          <w:numId w:val="1"/>
        </w:numPr>
        <w:ind w:leftChars="0"/>
        <w:rPr>
          <w:rFonts w:ascii="Malgun Gothic Semilight" w:eastAsia="Malgun Gothic Semilight" w:hAnsi="Malgun Gothic Semilight" w:cs="Malgun Gothic Semilight"/>
        </w:rPr>
      </w:pPr>
      <w:proofErr w:type="gramStart"/>
      <w:r w:rsidRPr="003D343F">
        <w:rPr>
          <w:rFonts w:ascii="微軟正黑體" w:eastAsia="微軟正黑體" w:hAnsi="微軟正黑體" w:cs="微軟正黑體" w:hint="eastAsia"/>
        </w:rPr>
        <w:t>申請停餐時間</w:t>
      </w:r>
      <w:proofErr w:type="gramEnd"/>
      <w:r w:rsidRPr="003D343F">
        <w:rPr>
          <w:rFonts w:ascii="微軟正黑體" w:eastAsia="微軟正黑體" w:hAnsi="微軟正黑體" w:cs="微軟正黑體" w:hint="eastAsia"/>
        </w:rPr>
        <w:t>及方式</w:t>
      </w:r>
      <w:r w:rsidRPr="003D343F">
        <w:rPr>
          <w:rFonts w:ascii="Malgun Gothic Semilight" w:eastAsia="Malgun Gothic Semilight" w:hAnsi="Malgun Gothic Semilight" w:cs="Malgun Gothic Semilight" w:hint="eastAsia"/>
        </w:rPr>
        <w:t>:</w:t>
      </w:r>
    </w:p>
    <w:p w:rsidR="00B054D2" w:rsidRPr="003D343F" w:rsidRDefault="00B054D2" w:rsidP="00274D9B">
      <w:pPr>
        <w:pStyle w:val="a3"/>
        <w:numPr>
          <w:ilvl w:val="0"/>
          <w:numId w:val="3"/>
        </w:numPr>
        <w:spacing w:line="600" w:lineRule="exact"/>
        <w:ind w:leftChars="0" w:left="839" w:hanging="357"/>
        <w:rPr>
          <w:rFonts w:ascii="Malgun Gothic Semilight" w:eastAsia="Malgun Gothic Semilight" w:hAnsi="Malgun Gothic Semilight" w:cs="Malgun Gothic Semilight"/>
        </w:rPr>
      </w:pPr>
      <w:r w:rsidRPr="003D343F">
        <w:rPr>
          <w:rFonts w:ascii="微軟正黑體" w:eastAsia="微軟正黑體" w:hAnsi="微軟正黑體" w:cs="微軟正黑體" w:hint="eastAsia"/>
        </w:rPr>
        <w:t>因病假</w:t>
      </w:r>
      <w:r w:rsidRPr="003D343F">
        <w:rPr>
          <w:rFonts w:ascii="Malgun Gothic Semilight" w:eastAsia="Malgun Gothic Semilight" w:hAnsi="Malgun Gothic Semilight" w:cs="Malgun Gothic Semilight" w:hint="eastAsia"/>
        </w:rPr>
        <w:t>、</w:t>
      </w:r>
      <w:r w:rsidRPr="003D343F">
        <w:rPr>
          <w:rFonts w:ascii="微軟正黑體" w:eastAsia="微軟正黑體" w:hAnsi="微軟正黑體" w:cs="微軟正黑體" w:hint="eastAsia"/>
        </w:rPr>
        <w:t>事假</w:t>
      </w:r>
      <w:r w:rsidRPr="003D343F">
        <w:rPr>
          <w:rFonts w:ascii="Malgun Gothic Semilight" w:eastAsia="Malgun Gothic Semilight" w:hAnsi="Malgun Gothic Semilight" w:cs="Malgun Gothic Semilight" w:hint="eastAsia"/>
        </w:rPr>
        <w:t>、</w:t>
      </w:r>
      <w:r w:rsidRPr="003D343F">
        <w:rPr>
          <w:rFonts w:ascii="微軟正黑體" w:eastAsia="微軟正黑體" w:hAnsi="微軟正黑體" w:cs="微軟正黑體" w:hint="eastAsia"/>
        </w:rPr>
        <w:t>喪假</w:t>
      </w:r>
      <w:r w:rsidRPr="003D343F">
        <w:rPr>
          <w:rFonts w:ascii="Malgun Gothic Semilight" w:eastAsia="Malgun Gothic Semilight" w:hAnsi="Malgun Gothic Semilight" w:cs="Malgun Gothic Semilight" w:hint="eastAsia"/>
        </w:rPr>
        <w:t>、</w:t>
      </w:r>
      <w:r w:rsidRPr="003D343F">
        <w:rPr>
          <w:rFonts w:ascii="微軟正黑體" w:eastAsia="微軟正黑體" w:hAnsi="微軟正黑體" w:cs="微軟正黑體" w:hint="eastAsia"/>
        </w:rPr>
        <w:t>居家隔離</w:t>
      </w:r>
      <w:r w:rsidRPr="003D343F">
        <w:rPr>
          <w:rFonts w:ascii="Malgun Gothic Semilight" w:eastAsia="Malgun Gothic Semilight" w:hAnsi="Malgun Gothic Semilight" w:cs="Malgun Gothic Semilight" w:hint="eastAsia"/>
        </w:rPr>
        <w:t>、</w:t>
      </w:r>
      <w:r w:rsidRPr="003D343F">
        <w:rPr>
          <w:rFonts w:ascii="微軟正黑體" w:eastAsia="微軟正黑體" w:hAnsi="微軟正黑體" w:cs="微軟正黑體" w:hint="eastAsia"/>
        </w:rPr>
        <w:t>自主防疫</w:t>
      </w:r>
      <w:r w:rsidRPr="003D343F">
        <w:rPr>
          <w:rFonts w:ascii="Malgun Gothic Semilight" w:eastAsia="Malgun Gothic Semilight" w:hAnsi="Malgun Gothic Semilight" w:cs="Malgun Gothic Semilight" w:hint="eastAsia"/>
        </w:rPr>
        <w:t>、</w:t>
      </w:r>
      <w:r w:rsidRPr="003D343F">
        <w:rPr>
          <w:rFonts w:ascii="微軟正黑體" w:eastAsia="微軟正黑體" w:hAnsi="微軟正黑體" w:cs="微軟正黑體" w:hint="eastAsia"/>
        </w:rPr>
        <w:t>確診等</w:t>
      </w:r>
      <w:proofErr w:type="gramStart"/>
      <w:r w:rsidRPr="003D343F">
        <w:rPr>
          <w:rFonts w:ascii="微軟正黑體" w:eastAsia="微軟正黑體" w:hAnsi="微軟正黑體" w:cs="微軟正黑體" w:hint="eastAsia"/>
        </w:rPr>
        <w:t>符合</w:t>
      </w:r>
      <w:r w:rsidR="0018311A" w:rsidRPr="003D343F">
        <w:rPr>
          <w:rFonts w:ascii="微軟正黑體" w:eastAsia="微軟正黑體" w:hAnsi="微軟正黑體" w:cs="微軟正黑體" w:hint="eastAsia"/>
        </w:rPr>
        <w:t>停餐條件</w:t>
      </w:r>
      <w:proofErr w:type="gramEnd"/>
      <w:r w:rsidRPr="003D343F">
        <w:rPr>
          <w:rFonts w:ascii="微軟正黑體" w:eastAsia="微軟正黑體" w:hAnsi="微軟正黑體" w:cs="微軟正黑體" w:hint="eastAsia"/>
        </w:rPr>
        <w:t>者</w:t>
      </w:r>
      <w:r w:rsidRPr="003D343F">
        <w:rPr>
          <w:rFonts w:ascii="Malgun Gothic Semilight" w:eastAsia="Malgun Gothic Semilight" w:hAnsi="Malgun Gothic Semilight" w:cs="Malgun Gothic Semilight" w:hint="eastAsia"/>
        </w:rPr>
        <w:t>，</w:t>
      </w:r>
      <w:r w:rsidRPr="003D343F">
        <w:rPr>
          <w:rFonts w:ascii="微軟正黑體" w:eastAsia="微軟正黑體" w:hAnsi="微軟正黑體" w:cs="微軟正黑體" w:hint="eastAsia"/>
        </w:rPr>
        <w:t>請</w:t>
      </w:r>
      <w:r w:rsidR="00A379F0" w:rsidRPr="003D343F">
        <w:rPr>
          <w:rFonts w:ascii="微軟正黑體" w:eastAsia="微軟正黑體" w:hAnsi="微軟正黑體" w:cs="微軟正黑體" w:hint="eastAsia"/>
        </w:rPr>
        <w:t>填具</w:t>
      </w:r>
      <w:r w:rsidRPr="003D343F">
        <w:rPr>
          <w:rFonts w:ascii="Malgun Gothic Semilight" w:eastAsia="Malgun Gothic Semilight" w:hAnsi="Malgun Gothic Semilight" w:cs="Malgun Gothic Semilight" w:hint="eastAsia"/>
        </w:rPr>
        <w:t>「</w:t>
      </w:r>
      <w:proofErr w:type="gramStart"/>
      <w:r w:rsidRPr="003D343F">
        <w:rPr>
          <w:rFonts w:ascii="微軟正黑體" w:eastAsia="微軟正黑體" w:hAnsi="微軟正黑體" w:cs="微軟正黑體" w:hint="eastAsia"/>
        </w:rPr>
        <w:t>停餐申請</w:t>
      </w:r>
      <w:proofErr w:type="gramEnd"/>
      <w:r w:rsidRPr="003D343F">
        <w:rPr>
          <w:rFonts w:ascii="微軟正黑體" w:eastAsia="微軟正黑體" w:hAnsi="微軟正黑體" w:cs="微軟正黑體" w:hint="eastAsia"/>
        </w:rPr>
        <w:t>單</w:t>
      </w:r>
      <w:r w:rsidRPr="003D343F">
        <w:rPr>
          <w:rFonts w:ascii="Malgun Gothic Semilight" w:eastAsia="Malgun Gothic Semilight" w:hAnsi="Malgun Gothic Semilight" w:cs="Malgun Gothic Semilight" w:hint="eastAsia"/>
        </w:rPr>
        <w:t>」</w:t>
      </w:r>
      <w:r w:rsidR="00670F42" w:rsidRPr="003D343F">
        <w:rPr>
          <w:rFonts w:ascii="微軟正黑體" w:eastAsia="微軟正黑體" w:hAnsi="微軟正黑體" w:cs="微軟正黑體" w:hint="eastAsia"/>
        </w:rPr>
        <w:t>並</w:t>
      </w:r>
      <w:proofErr w:type="gramStart"/>
      <w:r w:rsidRPr="003D343F">
        <w:rPr>
          <w:rFonts w:ascii="微軟正黑體" w:eastAsia="微軟正黑體" w:hAnsi="微軟正黑體" w:cs="微軟正黑體" w:hint="eastAsia"/>
        </w:rPr>
        <w:t>於停餐日前</w:t>
      </w:r>
      <w:proofErr w:type="gramEnd"/>
      <w:r w:rsidRPr="003D343F">
        <w:rPr>
          <w:rFonts w:ascii="微軟正黑體" w:eastAsia="微軟正黑體" w:hAnsi="微軟正黑體" w:cs="微軟正黑體" w:hint="eastAsia"/>
        </w:rPr>
        <w:t>二天</w:t>
      </w:r>
      <w:r w:rsidR="005769C4" w:rsidRPr="003D343F">
        <w:rPr>
          <w:rFonts w:ascii="Malgun Gothic Semilight" w:eastAsia="Malgun Gothic Semilight" w:hAnsi="Malgun Gothic Semilight" w:cs="Malgun Gothic Semilight" w:hint="eastAsia"/>
        </w:rPr>
        <w:t>(</w:t>
      </w:r>
      <w:r w:rsidR="005769C4" w:rsidRPr="003D343F">
        <w:rPr>
          <w:rFonts w:ascii="微軟正黑體" w:eastAsia="微軟正黑體" w:hAnsi="微軟正黑體" w:cs="微軟正黑體" w:hint="eastAsia"/>
        </w:rPr>
        <w:t>不</w:t>
      </w:r>
      <w:proofErr w:type="gramStart"/>
      <w:r w:rsidR="005769C4" w:rsidRPr="003D343F">
        <w:rPr>
          <w:rFonts w:ascii="微軟正黑體" w:eastAsia="微軟正黑體" w:hAnsi="微軟正黑體" w:cs="微軟正黑體" w:hint="eastAsia"/>
        </w:rPr>
        <w:t>含</w:t>
      </w:r>
      <w:r w:rsidR="00966E52">
        <w:rPr>
          <w:rFonts w:ascii="微軟正黑體" w:eastAsia="微軟正黑體" w:hAnsi="微軟正黑體" w:cs="微軟正黑體" w:hint="eastAsia"/>
        </w:rPr>
        <w:t>停餐</w:t>
      </w:r>
      <w:proofErr w:type="gramEnd"/>
      <w:r w:rsidR="00966E52">
        <w:rPr>
          <w:rFonts w:ascii="微軟正黑體" w:eastAsia="微軟正黑體" w:hAnsi="微軟正黑體" w:cs="微軟正黑體" w:hint="eastAsia"/>
        </w:rPr>
        <w:t>當日、</w:t>
      </w:r>
      <w:r w:rsidR="005769C4" w:rsidRPr="003D343F">
        <w:rPr>
          <w:rFonts w:ascii="微軟正黑體" w:eastAsia="微軟正黑體" w:hAnsi="微軟正黑體" w:cs="微軟正黑體" w:hint="eastAsia"/>
        </w:rPr>
        <w:t>例假日</w:t>
      </w:r>
      <w:r w:rsidR="005769C4" w:rsidRPr="003D343F">
        <w:rPr>
          <w:rFonts w:ascii="Malgun Gothic Semilight" w:eastAsia="Malgun Gothic Semilight" w:hAnsi="Malgun Gothic Semilight" w:cs="Malgun Gothic Semilight" w:hint="eastAsia"/>
        </w:rPr>
        <w:t>)</w:t>
      </w:r>
      <w:r w:rsidR="0092485D">
        <w:rPr>
          <w:rFonts w:ascii="微軟正黑體" w:eastAsia="微軟正黑體" w:hAnsi="微軟正黑體" w:cs="微軟正黑體" w:hint="eastAsia"/>
        </w:rPr>
        <w:t>的</w:t>
      </w:r>
      <w:r w:rsidRPr="003D343F">
        <w:rPr>
          <w:rFonts w:ascii="微軟正黑體" w:eastAsia="微軟正黑體" w:hAnsi="微軟正黑體" w:cs="微軟正黑體" w:hint="eastAsia"/>
        </w:rPr>
        <w:t>上班</w:t>
      </w:r>
      <w:proofErr w:type="gramStart"/>
      <w:r w:rsidRPr="003D343F">
        <w:rPr>
          <w:rFonts w:ascii="微軟正黑體" w:eastAsia="微軟正黑體" w:hAnsi="微軟正黑體" w:cs="微軟正黑體" w:hint="eastAsia"/>
        </w:rPr>
        <w:t>時段繳送午餐</w:t>
      </w:r>
      <w:proofErr w:type="gramEnd"/>
      <w:r w:rsidRPr="003D343F">
        <w:rPr>
          <w:rFonts w:ascii="微軟正黑體" w:eastAsia="微軟正黑體" w:hAnsi="微軟正黑體" w:cs="微軟正黑體" w:hint="eastAsia"/>
        </w:rPr>
        <w:t>承辦人</w:t>
      </w:r>
      <w:r w:rsidR="00904DB2">
        <w:rPr>
          <w:rFonts w:ascii="Malgun Gothic Semilight" w:eastAsia="Malgun Gothic Semilight" w:hAnsi="Malgun Gothic Semilight" w:cs="Malgun Gothic Semilight" w:hint="eastAsia"/>
        </w:rPr>
        <w:t>,</w:t>
      </w:r>
      <w:r w:rsidRPr="003D343F">
        <w:rPr>
          <w:rFonts w:ascii="微軟正黑體" w:eastAsia="微軟正黑體" w:hAnsi="微軟正黑體" w:cs="微軟正黑體" w:hint="eastAsia"/>
        </w:rPr>
        <w:t>如逾期將</w:t>
      </w:r>
      <w:proofErr w:type="gramStart"/>
      <w:r w:rsidRPr="003D343F">
        <w:rPr>
          <w:rFonts w:ascii="微軟正黑體" w:eastAsia="微軟正黑體" w:hAnsi="微軟正黑體" w:cs="微軟正黑體" w:hint="eastAsia"/>
        </w:rPr>
        <w:t>自停餐第二</w:t>
      </w:r>
      <w:proofErr w:type="gramEnd"/>
      <w:r w:rsidR="005769C4" w:rsidRPr="003D343F">
        <w:rPr>
          <w:rFonts w:ascii="微軟正黑體" w:eastAsia="微軟正黑體" w:hAnsi="微軟正黑體" w:cs="微軟正黑體" w:hint="eastAsia"/>
        </w:rPr>
        <w:t>日</w:t>
      </w:r>
      <w:r w:rsidRPr="003D343F">
        <w:rPr>
          <w:rFonts w:ascii="微軟正黑體" w:eastAsia="微軟正黑體" w:hAnsi="微軟正黑體" w:cs="微軟正黑體" w:hint="eastAsia"/>
        </w:rPr>
        <w:t>起</w:t>
      </w:r>
      <w:r w:rsidR="005769C4" w:rsidRPr="003D343F">
        <w:rPr>
          <w:rFonts w:ascii="微軟正黑體" w:eastAsia="微軟正黑體" w:hAnsi="微軟正黑體" w:cs="微軟正黑體" w:hint="eastAsia"/>
        </w:rPr>
        <w:t>算</w:t>
      </w:r>
      <w:r w:rsidRPr="003D343F">
        <w:rPr>
          <w:rFonts w:ascii="微軟正黑體" w:eastAsia="微軟正黑體" w:hAnsi="微軟正黑體" w:cs="微軟正黑體" w:hint="eastAsia"/>
        </w:rPr>
        <w:t>退費</w:t>
      </w:r>
      <w:r w:rsidR="00A379F0" w:rsidRPr="003D343F">
        <w:rPr>
          <w:rFonts w:ascii="Malgun Gothic Semilight" w:eastAsia="Malgun Gothic Semilight" w:hAnsi="Malgun Gothic Semilight" w:cs="Malgun Gothic Semilight" w:hint="eastAsia"/>
        </w:rPr>
        <w:t>。</w:t>
      </w:r>
    </w:p>
    <w:p w:rsidR="00B054D2" w:rsidRPr="003D343F" w:rsidRDefault="00B054D2" w:rsidP="00274D9B">
      <w:pPr>
        <w:pStyle w:val="a3"/>
        <w:numPr>
          <w:ilvl w:val="0"/>
          <w:numId w:val="3"/>
        </w:numPr>
        <w:spacing w:line="600" w:lineRule="exact"/>
        <w:ind w:leftChars="0" w:left="839" w:hanging="357"/>
        <w:rPr>
          <w:rFonts w:ascii="Malgun Gothic Semilight" w:eastAsia="Malgun Gothic Semilight" w:hAnsi="Malgun Gothic Semilight" w:cs="Malgun Gothic Semilight"/>
        </w:rPr>
      </w:pPr>
      <w:r w:rsidRPr="003D343F">
        <w:rPr>
          <w:rFonts w:ascii="微軟正黑體" w:eastAsia="微軟正黑體" w:hAnsi="微軟正黑體" w:cs="微軟正黑體" w:hint="eastAsia"/>
        </w:rPr>
        <w:t>因公假代表學校参加校外活動及賽事</w:t>
      </w:r>
      <w:r w:rsidRPr="003D343F">
        <w:rPr>
          <w:rFonts w:ascii="Malgun Gothic Semilight" w:eastAsia="Malgun Gothic Semilight" w:hAnsi="Malgun Gothic Semilight" w:cs="Malgun Gothic Semilight" w:hint="eastAsia"/>
        </w:rPr>
        <w:t>，</w:t>
      </w:r>
      <w:r w:rsidRPr="003D343F">
        <w:rPr>
          <w:rFonts w:ascii="微軟正黑體" w:eastAsia="微軟正黑體" w:hAnsi="微軟正黑體" w:cs="微軟正黑體" w:hint="eastAsia"/>
        </w:rPr>
        <w:t>請</w:t>
      </w:r>
      <w:r w:rsidR="004032F0" w:rsidRPr="003D343F">
        <w:rPr>
          <w:rFonts w:ascii="微軟正黑體" w:eastAsia="微軟正黑體" w:hAnsi="微軟正黑體" w:cs="微軟正黑體" w:hint="eastAsia"/>
        </w:rPr>
        <w:t>檢附已核准公假單</w:t>
      </w:r>
      <w:r w:rsidRPr="003D343F">
        <w:rPr>
          <w:rFonts w:ascii="微軟正黑體" w:eastAsia="微軟正黑體" w:hAnsi="微軟正黑體" w:cs="微軟正黑體" w:hint="eastAsia"/>
        </w:rPr>
        <w:t>於</w:t>
      </w:r>
      <w:r w:rsidR="004032F0" w:rsidRPr="003D343F">
        <w:rPr>
          <w:rFonts w:ascii="微軟正黑體" w:eastAsia="微軟正黑體" w:hAnsi="微軟正黑體" w:cs="微軟正黑體" w:hint="eastAsia"/>
        </w:rPr>
        <w:t>停餐日</w:t>
      </w:r>
      <w:r w:rsidR="00A379F0" w:rsidRPr="003D343F">
        <w:rPr>
          <w:rFonts w:ascii="微軟正黑體" w:eastAsia="微軟正黑體" w:hAnsi="微軟正黑體" w:cs="微軟正黑體" w:hint="eastAsia"/>
        </w:rPr>
        <w:t>前</w:t>
      </w:r>
      <w:r w:rsidR="00C751D4">
        <w:rPr>
          <w:rFonts w:ascii="微軟正黑體" w:eastAsia="微軟正黑體" w:hAnsi="微軟正黑體" w:cs="微軟正黑體" w:hint="eastAsia"/>
        </w:rPr>
        <w:t>3</w:t>
      </w:r>
      <w:r w:rsidR="00AB4AD7">
        <w:rPr>
          <w:rFonts w:ascii="微軟正黑體" w:eastAsia="微軟正黑體" w:hAnsi="微軟正黑體" w:cs="微軟正黑體" w:hint="eastAsia"/>
        </w:rPr>
        <w:t>日(不含例假日)</w:t>
      </w:r>
      <w:r w:rsidR="00A379F0" w:rsidRPr="003D343F">
        <w:rPr>
          <w:rFonts w:ascii="微軟正黑體" w:eastAsia="微軟正黑體" w:hAnsi="微軟正黑體" w:cs="微軟正黑體" w:hint="eastAsia"/>
        </w:rPr>
        <w:t>繳送午餐承辦人</w:t>
      </w:r>
      <w:r w:rsidR="00A379F0" w:rsidRPr="003D343F">
        <w:rPr>
          <w:rFonts w:ascii="Malgun Gothic Semilight" w:eastAsia="Malgun Gothic Semilight" w:hAnsi="Malgun Gothic Semilight" w:cs="Malgun Gothic Semilight" w:hint="eastAsia"/>
        </w:rPr>
        <w:t>。</w:t>
      </w:r>
    </w:p>
    <w:p w:rsidR="00B054D2" w:rsidRPr="003D343F" w:rsidRDefault="00B054D2" w:rsidP="00B054D2">
      <w:pPr>
        <w:pStyle w:val="a3"/>
        <w:numPr>
          <w:ilvl w:val="0"/>
          <w:numId w:val="3"/>
        </w:numPr>
        <w:ind w:leftChars="0"/>
        <w:rPr>
          <w:rFonts w:ascii="Malgun Gothic Semilight" w:eastAsia="Malgun Gothic Semilight" w:hAnsi="Malgun Gothic Semilight" w:cs="Malgun Gothic Semilight"/>
        </w:rPr>
      </w:pPr>
      <w:r w:rsidRPr="003D343F">
        <w:rPr>
          <w:rFonts w:ascii="微軟正黑體" w:eastAsia="微軟正黑體" w:hAnsi="微軟正黑體" w:cs="微軟正黑體" w:hint="eastAsia"/>
        </w:rPr>
        <w:t>全</w:t>
      </w:r>
      <w:proofErr w:type="gramStart"/>
      <w:r w:rsidRPr="003D343F">
        <w:rPr>
          <w:rFonts w:ascii="微軟正黑體" w:eastAsia="微軟正黑體" w:hAnsi="微軟正黑體" w:cs="微軟正黑體" w:hint="eastAsia"/>
        </w:rPr>
        <w:t>班停餐者</w:t>
      </w:r>
      <w:proofErr w:type="gramEnd"/>
      <w:r w:rsidR="004032F0" w:rsidRPr="003D343F">
        <w:rPr>
          <w:rFonts w:ascii="微軟正黑體" w:eastAsia="微軟正黑體" w:hAnsi="微軟正黑體" w:cs="微軟正黑體" w:hint="eastAsia"/>
        </w:rPr>
        <w:t>請</w:t>
      </w:r>
      <w:r w:rsidR="00A379F0" w:rsidRPr="003D343F">
        <w:rPr>
          <w:rFonts w:ascii="微軟正黑體" w:eastAsia="微軟正黑體" w:hAnsi="微軟正黑體" w:cs="微軟正黑體" w:hint="eastAsia"/>
        </w:rPr>
        <w:t>填具</w:t>
      </w:r>
      <w:r w:rsidR="004032F0" w:rsidRPr="003D343F">
        <w:rPr>
          <w:rFonts w:ascii="Malgun Gothic Semilight" w:eastAsia="Malgun Gothic Semilight" w:hAnsi="Malgun Gothic Semilight" w:cs="Malgun Gothic Semilight" w:hint="eastAsia"/>
        </w:rPr>
        <w:t>「</w:t>
      </w:r>
      <w:proofErr w:type="gramStart"/>
      <w:r w:rsidR="004032F0" w:rsidRPr="003D343F">
        <w:rPr>
          <w:rFonts w:ascii="微軟正黑體" w:eastAsia="微軟正黑體" w:hAnsi="微軟正黑體" w:cs="微軟正黑體" w:hint="eastAsia"/>
        </w:rPr>
        <w:t>停餐申請</w:t>
      </w:r>
      <w:proofErr w:type="gramEnd"/>
      <w:r w:rsidR="004032F0" w:rsidRPr="003D343F">
        <w:rPr>
          <w:rFonts w:ascii="微軟正黑體" w:eastAsia="微軟正黑體" w:hAnsi="微軟正黑體" w:cs="微軟正黑體" w:hint="eastAsia"/>
        </w:rPr>
        <w:t>單</w:t>
      </w:r>
      <w:r w:rsidR="004032F0" w:rsidRPr="003D343F">
        <w:rPr>
          <w:rFonts w:ascii="Malgun Gothic Semilight" w:eastAsia="Malgun Gothic Semilight" w:hAnsi="Malgun Gothic Semilight" w:cs="Malgun Gothic Semilight" w:hint="eastAsia"/>
        </w:rPr>
        <w:t>」</w:t>
      </w:r>
      <w:proofErr w:type="gramStart"/>
      <w:r w:rsidR="004032F0" w:rsidRPr="003D343F">
        <w:rPr>
          <w:rFonts w:ascii="微軟正黑體" w:eastAsia="微軟正黑體" w:hAnsi="微軟正黑體" w:cs="微軟正黑體" w:hint="eastAsia"/>
        </w:rPr>
        <w:t>於停餐日前</w:t>
      </w:r>
      <w:r w:rsidR="00364097">
        <w:rPr>
          <w:rFonts w:ascii="微軟正黑體" w:eastAsia="微軟正黑體" w:hAnsi="微軟正黑體" w:cs="微軟正黑體" w:hint="eastAsia"/>
        </w:rPr>
        <w:t>5</w:t>
      </w:r>
      <w:r w:rsidR="00AB4AD7">
        <w:rPr>
          <w:rFonts w:ascii="微軟正黑體" w:eastAsia="微軟正黑體" w:hAnsi="微軟正黑體" w:cs="微軟正黑體" w:hint="eastAsia"/>
        </w:rPr>
        <w:t>日</w:t>
      </w:r>
      <w:r w:rsidR="004032F0" w:rsidRPr="003D343F">
        <w:rPr>
          <w:rFonts w:ascii="微軟正黑體" w:eastAsia="微軟正黑體" w:hAnsi="微軟正黑體" w:cs="微軟正黑體" w:hint="eastAsia"/>
        </w:rPr>
        <w:t>繳送午餐</w:t>
      </w:r>
      <w:proofErr w:type="gramEnd"/>
      <w:r w:rsidR="004032F0" w:rsidRPr="003D343F">
        <w:rPr>
          <w:rFonts w:ascii="微軟正黑體" w:eastAsia="微軟正黑體" w:hAnsi="微軟正黑體" w:cs="微軟正黑體" w:hint="eastAsia"/>
        </w:rPr>
        <w:t>承辦人</w:t>
      </w:r>
      <w:r w:rsidR="004032F0" w:rsidRPr="003D343F">
        <w:rPr>
          <w:rFonts w:ascii="Malgun Gothic Semilight" w:eastAsia="Malgun Gothic Semilight" w:hAnsi="Malgun Gothic Semilight" w:cs="Malgun Gothic Semilight" w:hint="eastAsia"/>
        </w:rPr>
        <w:t>。</w:t>
      </w:r>
    </w:p>
    <w:p w:rsidR="005769C4" w:rsidRPr="003D343F" w:rsidRDefault="005769C4" w:rsidP="00B054D2">
      <w:pPr>
        <w:pStyle w:val="a3"/>
        <w:numPr>
          <w:ilvl w:val="0"/>
          <w:numId w:val="3"/>
        </w:numPr>
        <w:ind w:leftChars="0"/>
        <w:rPr>
          <w:rFonts w:ascii="Malgun Gothic Semilight" w:eastAsia="Malgun Gothic Semilight" w:hAnsi="Malgun Gothic Semilight" w:cs="Malgun Gothic Semilight"/>
        </w:rPr>
      </w:pPr>
      <w:r w:rsidRPr="003D343F">
        <w:rPr>
          <w:rFonts w:ascii="微軟正黑體" w:eastAsia="微軟正黑體" w:hAnsi="微軟正黑體" w:cs="微軟正黑體" w:hint="eastAsia"/>
        </w:rPr>
        <w:t>不受理通訊軟體</w:t>
      </w:r>
      <w:proofErr w:type="gramStart"/>
      <w:r w:rsidRPr="003D343F">
        <w:rPr>
          <w:rFonts w:ascii="微軟正黑體" w:eastAsia="微軟正黑體" w:hAnsi="微軟正黑體" w:cs="微軟正黑體" w:hint="eastAsia"/>
        </w:rPr>
        <w:t>停餐及停餐</w:t>
      </w:r>
      <w:proofErr w:type="gramEnd"/>
      <w:r w:rsidRPr="003D343F">
        <w:rPr>
          <w:rFonts w:ascii="微軟正黑體" w:eastAsia="微軟正黑體" w:hAnsi="微軟正黑體" w:cs="微軟正黑體" w:hint="eastAsia"/>
        </w:rPr>
        <w:t>當天</w:t>
      </w:r>
      <w:proofErr w:type="gramStart"/>
      <w:r w:rsidRPr="003D343F">
        <w:rPr>
          <w:rFonts w:ascii="微軟正黑體" w:eastAsia="微軟正黑體" w:hAnsi="微軟正黑體" w:cs="微軟正黑體" w:hint="eastAsia"/>
        </w:rPr>
        <w:t>臨時停餐</w:t>
      </w:r>
      <w:proofErr w:type="gramEnd"/>
      <w:r w:rsidRPr="003D343F">
        <w:rPr>
          <w:rFonts w:ascii="Malgun Gothic Semilight" w:eastAsia="Malgun Gothic Semilight" w:hAnsi="Malgun Gothic Semilight" w:cs="Malgun Gothic Semilight" w:hint="eastAsia"/>
        </w:rPr>
        <w:t>。</w:t>
      </w:r>
    </w:p>
    <w:p w:rsidR="00D2373C" w:rsidRPr="003D343F" w:rsidRDefault="00D2373C" w:rsidP="00B054D2">
      <w:pPr>
        <w:pStyle w:val="a3"/>
        <w:numPr>
          <w:ilvl w:val="0"/>
          <w:numId w:val="3"/>
        </w:numPr>
        <w:ind w:leftChars="0"/>
        <w:rPr>
          <w:rFonts w:ascii="Malgun Gothic Semilight" w:eastAsia="Malgun Gothic Semilight" w:hAnsi="Malgun Gothic Semilight" w:cs="Malgun Gothic Semilight"/>
        </w:rPr>
      </w:pPr>
      <w:r w:rsidRPr="003D343F">
        <w:rPr>
          <w:rFonts w:ascii="微軟正黑體" w:eastAsia="微軟正黑體" w:hAnsi="微軟正黑體" w:cs="微軟正黑體" w:hint="eastAsia"/>
        </w:rPr>
        <w:t>因其它突發不可抗力因素</w:t>
      </w:r>
      <w:r w:rsidR="00AE0C79" w:rsidRPr="003D343F">
        <w:rPr>
          <w:rFonts w:ascii="微軟正黑體" w:eastAsia="微軟正黑體" w:hAnsi="微軟正黑體" w:cs="微軟正黑體" w:hint="eastAsia"/>
        </w:rPr>
        <w:t>全校全</w:t>
      </w:r>
      <w:proofErr w:type="gramStart"/>
      <w:r w:rsidR="00AE0C79" w:rsidRPr="003D343F">
        <w:rPr>
          <w:rFonts w:ascii="微軟正黑體" w:eastAsia="微軟正黑體" w:hAnsi="微軟正黑體" w:cs="微軟正黑體" w:hint="eastAsia"/>
        </w:rPr>
        <w:t>班</w:t>
      </w:r>
      <w:r w:rsidRPr="003D343F">
        <w:rPr>
          <w:rFonts w:ascii="微軟正黑體" w:eastAsia="微軟正黑體" w:hAnsi="微軟正黑體" w:cs="微軟正黑體" w:hint="eastAsia"/>
        </w:rPr>
        <w:t>停餐</w:t>
      </w:r>
      <w:proofErr w:type="gramEnd"/>
      <w:r w:rsidRPr="003D343F">
        <w:rPr>
          <w:rFonts w:ascii="Malgun Gothic Semilight" w:eastAsia="Malgun Gothic Semilight" w:hAnsi="Malgun Gothic Semilight" w:cs="Malgun Gothic Semilight" w:hint="eastAsia"/>
        </w:rPr>
        <w:t>,</w:t>
      </w:r>
      <w:r w:rsidRPr="003D343F">
        <w:rPr>
          <w:rFonts w:ascii="微軟正黑體" w:eastAsia="微軟正黑體" w:hAnsi="微軟正黑體" w:cs="微軟正黑體" w:hint="eastAsia"/>
        </w:rPr>
        <w:t>由午餐承辦人主動辦理退費</w:t>
      </w:r>
      <w:r w:rsidRPr="003D343F">
        <w:rPr>
          <w:rFonts w:ascii="Malgun Gothic Semilight" w:eastAsia="Malgun Gothic Semilight" w:hAnsi="Malgun Gothic Semilight" w:cs="Malgun Gothic Semilight" w:hint="eastAsia"/>
        </w:rPr>
        <w:t>。</w:t>
      </w:r>
    </w:p>
    <w:p w:rsidR="00274D9B" w:rsidRPr="003D343F" w:rsidRDefault="001675D8" w:rsidP="00274D9B">
      <w:pPr>
        <w:pStyle w:val="a3"/>
        <w:numPr>
          <w:ilvl w:val="0"/>
          <w:numId w:val="1"/>
        </w:numPr>
        <w:spacing w:line="600" w:lineRule="exact"/>
        <w:ind w:leftChars="0" w:left="482" w:hanging="482"/>
        <w:rPr>
          <w:rFonts w:ascii="Malgun Gothic Semilight" w:eastAsia="Malgun Gothic Semilight" w:hAnsi="Malgun Gothic Semilight" w:cs="Malgun Gothic Semilight"/>
        </w:rPr>
      </w:pPr>
      <w:r w:rsidRPr="003D343F">
        <w:rPr>
          <w:rFonts w:ascii="微軟正黑體" w:eastAsia="微軟正黑體" w:hAnsi="微軟正黑體" w:cs="微軟正黑體" w:hint="eastAsia"/>
        </w:rPr>
        <w:t>凡依規定時間內提出申請</w:t>
      </w:r>
      <w:proofErr w:type="gramStart"/>
      <w:r w:rsidR="00274D9B" w:rsidRPr="003D343F">
        <w:rPr>
          <w:rFonts w:ascii="微軟正黑體" w:eastAsia="微軟正黑體" w:hAnsi="微軟正黑體" w:cs="微軟正黑體" w:hint="eastAsia"/>
        </w:rPr>
        <w:t>停餐者</w:t>
      </w:r>
      <w:proofErr w:type="gramEnd"/>
      <w:r w:rsidR="00274D9B" w:rsidRPr="003D343F">
        <w:rPr>
          <w:rFonts w:ascii="Malgun Gothic Semilight" w:eastAsia="Malgun Gothic Semilight" w:hAnsi="Malgun Gothic Semilight" w:cs="Malgun Gothic Semilight" w:hint="eastAsia"/>
        </w:rPr>
        <w:t>，</w:t>
      </w:r>
      <w:r w:rsidR="00274D9B" w:rsidRPr="003D343F">
        <w:rPr>
          <w:rFonts w:ascii="微軟正黑體" w:eastAsia="微軟正黑體" w:hAnsi="微軟正黑體" w:cs="微軟正黑體" w:hint="eastAsia"/>
        </w:rPr>
        <w:t>承辦人將以月為單位彙整辦理並會同出納</w:t>
      </w:r>
      <w:r w:rsidR="00274D9B" w:rsidRPr="003D343F">
        <w:rPr>
          <w:rFonts w:ascii="Malgun Gothic Semilight" w:eastAsia="Malgun Gothic Semilight" w:hAnsi="Malgun Gothic Semilight" w:cs="Malgun Gothic Semilight" w:hint="eastAsia"/>
        </w:rPr>
        <w:t>、</w:t>
      </w:r>
      <w:r w:rsidR="00274D9B" w:rsidRPr="003D343F">
        <w:rPr>
          <w:rFonts w:ascii="微軟正黑體" w:eastAsia="微軟正黑體" w:hAnsi="微軟正黑體" w:cs="微軟正黑體" w:hint="eastAsia"/>
        </w:rPr>
        <w:t>會計單位辦理退費</w:t>
      </w:r>
      <w:r w:rsidR="00274D9B" w:rsidRPr="003D343F">
        <w:rPr>
          <w:rFonts w:ascii="Malgun Gothic Semilight" w:eastAsia="Malgun Gothic Semilight" w:hAnsi="Malgun Gothic Semilight" w:cs="Malgun Gothic Semilight" w:hint="eastAsia"/>
        </w:rPr>
        <w:t>。</w:t>
      </w:r>
    </w:p>
    <w:p w:rsidR="00274D9B" w:rsidRPr="003D343F" w:rsidRDefault="00274D9B" w:rsidP="00274D9B">
      <w:pPr>
        <w:pStyle w:val="a3"/>
        <w:numPr>
          <w:ilvl w:val="0"/>
          <w:numId w:val="1"/>
        </w:numPr>
        <w:spacing w:line="600" w:lineRule="exact"/>
        <w:ind w:leftChars="0" w:left="482" w:hanging="482"/>
        <w:rPr>
          <w:rFonts w:ascii="Malgun Gothic Semilight" w:eastAsia="Malgun Gothic Semilight" w:hAnsi="Malgun Gothic Semilight" w:cs="Malgun Gothic Semilight"/>
        </w:rPr>
      </w:pPr>
      <w:r w:rsidRPr="003D343F">
        <w:rPr>
          <w:rFonts w:ascii="微軟正黑體" w:eastAsia="微軟正黑體" w:hAnsi="微軟正黑體" w:cs="微軟正黑體" w:hint="eastAsia"/>
        </w:rPr>
        <w:t>本辦法經本校午餐工作小組決議通過</w:t>
      </w:r>
      <w:r w:rsidRPr="003D343F">
        <w:rPr>
          <w:rFonts w:ascii="Malgun Gothic Semilight" w:eastAsia="Malgun Gothic Semilight" w:hAnsi="Malgun Gothic Semilight" w:cs="Malgun Gothic Semilight" w:hint="eastAsia"/>
        </w:rPr>
        <w:t>，</w:t>
      </w:r>
      <w:r w:rsidRPr="003D343F">
        <w:rPr>
          <w:rFonts w:ascii="微軟正黑體" w:eastAsia="微軟正黑體" w:hAnsi="微軟正黑體" w:cs="微軟正黑體" w:hint="eastAsia"/>
        </w:rPr>
        <w:t>陳</w:t>
      </w:r>
      <w:r w:rsidRPr="003D343F">
        <w:rPr>
          <w:rFonts w:ascii="Malgun Gothic Semilight" w:eastAsia="Malgun Gothic Semilight" w:hAnsi="Malgun Gothic Semilight" w:cs="Malgun Gothic Semilight" w:hint="eastAsia"/>
        </w:rPr>
        <w:t xml:space="preserve"> </w:t>
      </w:r>
      <w:r w:rsidRPr="003D343F">
        <w:rPr>
          <w:rFonts w:ascii="微軟正黑體" w:eastAsia="微軟正黑體" w:hAnsi="微軟正黑體" w:cs="微軟正黑體" w:hint="eastAsia"/>
        </w:rPr>
        <w:t>校長核准後實施</w:t>
      </w:r>
      <w:r w:rsidRPr="003D343F">
        <w:rPr>
          <w:rFonts w:ascii="Malgun Gothic Semilight" w:eastAsia="Malgun Gothic Semilight" w:hAnsi="Malgun Gothic Semilight" w:cs="Malgun Gothic Semilight" w:hint="eastAsia"/>
        </w:rPr>
        <w:t>，</w:t>
      </w:r>
      <w:r w:rsidRPr="003D343F">
        <w:rPr>
          <w:rFonts w:ascii="微軟正黑體" w:eastAsia="微軟正黑體" w:hAnsi="微軟正黑體" w:cs="微軟正黑體" w:hint="eastAsia"/>
        </w:rPr>
        <w:t>修正時亦同</w:t>
      </w:r>
      <w:r w:rsidRPr="003D343F">
        <w:rPr>
          <w:rFonts w:ascii="Malgun Gothic Semilight" w:eastAsia="Malgun Gothic Semilight" w:hAnsi="Malgun Gothic Semilight" w:cs="Malgun Gothic Semilight" w:hint="eastAsia"/>
        </w:rPr>
        <w:t>。</w:t>
      </w:r>
    </w:p>
    <w:p w:rsidR="003D343F" w:rsidRPr="003D343F" w:rsidRDefault="008066FE">
      <w:pPr>
        <w:ind w:firstLineChars="300" w:firstLine="720"/>
      </w:pPr>
      <w:r w:rsidRPr="003D343F">
        <w:rPr>
          <w:rFonts w:hint="eastAsia"/>
        </w:rPr>
        <w:t xml:space="preserve"> </w:t>
      </w:r>
      <w:r w:rsidRPr="003D343F">
        <w:t xml:space="preserve">       </w:t>
      </w:r>
    </w:p>
    <w:sectPr w:rsidR="003D343F" w:rsidRPr="003D343F" w:rsidSect="00FB6BA1">
      <w:pgSz w:w="11906" w:h="16838"/>
      <w:pgMar w:top="1134" w:right="1418" w:bottom="1440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lgun Gothic Semilight">
    <w:panose1 w:val="020B0502040204020203"/>
    <w:charset w:val="88"/>
    <w:family w:val="swiss"/>
    <w:pitch w:val="variable"/>
    <w:sig w:usb0="B0000AAF" w:usb1="09DF7CFB" w:usb2="00000012" w:usb3="00000000" w:csb0="003E01BD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F13EE"/>
    <w:multiLevelType w:val="hybridMultilevel"/>
    <w:tmpl w:val="E6A2723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DAD49AE"/>
    <w:multiLevelType w:val="hybridMultilevel"/>
    <w:tmpl w:val="46C6AB22"/>
    <w:lvl w:ilvl="0" w:tplc="D6BA5AD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4961652E"/>
    <w:multiLevelType w:val="hybridMultilevel"/>
    <w:tmpl w:val="C7047712"/>
    <w:lvl w:ilvl="0" w:tplc="B392591A">
      <w:start w:val="1"/>
      <w:numFmt w:val="decimal"/>
      <w:lvlText w:val="%1."/>
      <w:lvlJc w:val="left"/>
      <w:pPr>
        <w:ind w:left="840" w:hanging="360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BA1"/>
    <w:rsid w:val="0007522D"/>
    <w:rsid w:val="000E3B54"/>
    <w:rsid w:val="00135870"/>
    <w:rsid w:val="001675D8"/>
    <w:rsid w:val="0018311A"/>
    <w:rsid w:val="0020045C"/>
    <w:rsid w:val="00204F6D"/>
    <w:rsid w:val="00225E65"/>
    <w:rsid w:val="00274D9B"/>
    <w:rsid w:val="002C1E52"/>
    <w:rsid w:val="0033615D"/>
    <w:rsid w:val="00364097"/>
    <w:rsid w:val="003D343F"/>
    <w:rsid w:val="004032F0"/>
    <w:rsid w:val="004361AC"/>
    <w:rsid w:val="004F1F8D"/>
    <w:rsid w:val="004F7786"/>
    <w:rsid w:val="005769C4"/>
    <w:rsid w:val="006341B0"/>
    <w:rsid w:val="00670F42"/>
    <w:rsid w:val="00725F0A"/>
    <w:rsid w:val="007C06C6"/>
    <w:rsid w:val="008066FE"/>
    <w:rsid w:val="00904DB2"/>
    <w:rsid w:val="0092485D"/>
    <w:rsid w:val="0094259E"/>
    <w:rsid w:val="00946FD9"/>
    <w:rsid w:val="00966E52"/>
    <w:rsid w:val="00A379F0"/>
    <w:rsid w:val="00A65134"/>
    <w:rsid w:val="00AB4AD7"/>
    <w:rsid w:val="00AC7A4F"/>
    <w:rsid w:val="00AE0C79"/>
    <w:rsid w:val="00B054D2"/>
    <w:rsid w:val="00C223E6"/>
    <w:rsid w:val="00C751D4"/>
    <w:rsid w:val="00D2373C"/>
    <w:rsid w:val="00D34C85"/>
    <w:rsid w:val="00D35770"/>
    <w:rsid w:val="00FB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0A262"/>
  <w15:chartTrackingRefBased/>
  <w15:docId w15:val="{B89352F5-C863-4C01-8FEF-E6B851329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6FD9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2004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20045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66</cp:revision>
  <cp:lastPrinted>2022-05-18T00:28:00Z</cp:lastPrinted>
  <dcterms:created xsi:type="dcterms:W3CDTF">2022-05-16T03:05:00Z</dcterms:created>
  <dcterms:modified xsi:type="dcterms:W3CDTF">2022-05-18T00:29:00Z</dcterms:modified>
</cp:coreProperties>
</file>