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B5" w:rsidRDefault="00370FC9" w:rsidP="00250ADE">
      <w:pPr>
        <w:jc w:val="center"/>
        <w:rPr>
          <w:sz w:val="40"/>
          <w:szCs w:val="40"/>
        </w:rPr>
      </w:pPr>
      <w:r w:rsidRPr="00147AA9">
        <w:rPr>
          <w:rFonts w:hint="eastAsia"/>
          <w:sz w:val="40"/>
          <w:szCs w:val="40"/>
        </w:rPr>
        <w:t>至正國中</w:t>
      </w:r>
      <w:r w:rsidRPr="00147AA9">
        <w:rPr>
          <w:rFonts w:hint="eastAsia"/>
          <w:sz w:val="40"/>
          <w:szCs w:val="40"/>
        </w:rPr>
        <w:t>111</w:t>
      </w:r>
      <w:r w:rsidR="00A55FB5">
        <w:rPr>
          <w:rFonts w:hint="eastAsia"/>
          <w:sz w:val="40"/>
          <w:szCs w:val="40"/>
        </w:rPr>
        <w:t>年度愛的便利貼</w:t>
      </w:r>
      <w:r w:rsidRPr="00147AA9">
        <w:rPr>
          <w:rFonts w:hint="eastAsia"/>
          <w:sz w:val="40"/>
          <w:szCs w:val="40"/>
        </w:rPr>
        <w:t>設計</w:t>
      </w:r>
    </w:p>
    <w:p w:rsidR="00370FC9" w:rsidRPr="00147AA9" w:rsidRDefault="00370FC9" w:rsidP="00250ADE">
      <w:pPr>
        <w:jc w:val="center"/>
        <w:rPr>
          <w:sz w:val="40"/>
          <w:szCs w:val="40"/>
        </w:rPr>
      </w:pPr>
      <w:bookmarkStart w:id="0" w:name="_GoBack"/>
      <w:bookmarkEnd w:id="0"/>
      <w:r w:rsidRPr="00147AA9">
        <w:rPr>
          <w:rFonts w:hint="eastAsia"/>
          <w:sz w:val="40"/>
          <w:szCs w:val="40"/>
        </w:rPr>
        <w:t>競賽獲獎名單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2364"/>
        <w:gridCol w:w="2030"/>
      </w:tblGrid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班級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座號</w:t>
            </w:r>
          </w:p>
        </w:tc>
        <w:tc>
          <w:tcPr>
            <w:tcW w:w="2364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姓名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獎勵方式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特優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705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謝宜蓁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獎狀乙張</w:t>
            </w:r>
          </w:p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獎金300元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優等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704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許芸菲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EE" w:rsidRPr="00147AA9" w:rsidRDefault="00D310EE" w:rsidP="00147AA9">
            <w:pPr>
              <w:spacing w:line="259" w:lineRule="auto"/>
              <w:ind w:left="24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獎狀乙張</w:t>
            </w:r>
          </w:p>
          <w:p w:rsidR="00D310EE" w:rsidRPr="00147AA9" w:rsidRDefault="00D310EE" w:rsidP="00147AA9">
            <w:pPr>
              <w:spacing w:line="259" w:lineRule="auto"/>
              <w:ind w:left="24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259" w:lineRule="auto"/>
              <w:ind w:left="24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獎金200元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優等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704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朱葦慈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259" w:lineRule="auto"/>
              <w:ind w:left="24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獎狀乙張</w:t>
            </w:r>
          </w:p>
          <w:p w:rsidR="00D310EE" w:rsidRPr="00147AA9" w:rsidRDefault="00D310EE" w:rsidP="00147AA9">
            <w:pPr>
              <w:spacing w:line="259" w:lineRule="auto"/>
              <w:ind w:left="24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hint="eastAsia"/>
                <w:szCs w:val="24"/>
              </w:rPr>
              <w:t>獎金200元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702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蘇三祐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獎狀乙張</w:t>
            </w:r>
          </w:p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獎金100元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703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陳帟璇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獎狀乙張</w:t>
            </w:r>
          </w:p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獎金100元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704</w:t>
            </w:r>
          </w:p>
        </w:tc>
        <w:tc>
          <w:tcPr>
            <w:tcW w:w="1418" w:type="dxa"/>
          </w:tcPr>
          <w:p w:rsidR="00D310EE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D310EE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李旻臻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獎狀乙張</w:t>
            </w:r>
          </w:p>
          <w:p w:rsidR="00D310EE" w:rsidRPr="00147AA9" w:rsidRDefault="00D310EE" w:rsidP="00147AA9">
            <w:pPr>
              <w:widowControl/>
              <w:spacing w:line="259" w:lineRule="auto"/>
              <w:ind w:left="24"/>
              <w:jc w:val="center"/>
              <w:rPr>
                <w:rFonts w:asciiTheme="minorEastAsia" w:hAnsiTheme="minorEastAsia" w:cs="標楷體"/>
                <w:color w:val="000000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嘉獎乙次</w:t>
            </w:r>
          </w:p>
          <w:p w:rsidR="00D310EE" w:rsidRPr="00147AA9" w:rsidRDefault="00D310EE" w:rsidP="00147AA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147AA9">
              <w:rPr>
                <w:rFonts w:asciiTheme="minorEastAsia" w:hAnsiTheme="minorEastAsia" w:cs="標楷體" w:hint="eastAsia"/>
                <w:color w:val="000000"/>
                <w:szCs w:val="24"/>
              </w:rPr>
              <w:t>獎金100元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701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D310EE" w:rsidRPr="001E700A" w:rsidRDefault="00D310EE" w:rsidP="00D310EE">
            <w:pPr>
              <w:spacing w:line="360" w:lineRule="auto"/>
              <w:jc w:val="center"/>
              <w:rPr>
                <w:rFonts w:ascii="文鼎粗黑" w:eastAsia="文鼎粗黑" w:hint="eastAsia"/>
                <w:sz w:val="36"/>
                <w:szCs w:val="36"/>
              </w:rPr>
            </w:pPr>
            <w:r w:rsidRPr="001E700A">
              <w:rPr>
                <w:rFonts w:ascii="文鼎粗黑" w:eastAsia="文鼎粗黑" w:hint="eastAsia"/>
                <w:sz w:val="36"/>
                <w:szCs w:val="36"/>
              </w:rPr>
              <w:t>潘</w:t>
            </w:r>
            <w:r w:rsidRPr="001E700A">
              <w:rPr>
                <w:rFonts w:ascii="文鼎粗黑" w:eastAsia="文鼎粗黑" w:hAnsi="Calibri" w:cs="Calibri" w:hint="eastAsia"/>
                <w:sz w:val="36"/>
                <w:szCs w:val="36"/>
              </w:rPr>
              <w:t xml:space="preserve"> </w:t>
            </w:r>
            <w:r w:rsidRPr="001E700A">
              <w:rPr>
                <w:rFonts w:ascii="文鼎粗黑" w:eastAsia="文鼎粗黑" w:hint="eastAsia"/>
                <w:sz w:val="36"/>
                <w:szCs w:val="36"/>
              </w:rPr>
              <w:t>菲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701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:rsidR="00D310EE" w:rsidRPr="00D310EE" w:rsidRDefault="00D310EE" w:rsidP="00D310EE">
            <w:pPr>
              <w:spacing w:line="360" w:lineRule="auto"/>
              <w:jc w:val="center"/>
              <w:rPr>
                <w:rFonts w:ascii="文鼎粗黑" w:eastAsia="文鼎粗黑" w:hint="eastAsia"/>
                <w:sz w:val="36"/>
                <w:szCs w:val="36"/>
              </w:rPr>
            </w:pPr>
            <w:r w:rsidRPr="00D310EE">
              <w:rPr>
                <w:rFonts w:ascii="文鼎粗黑" w:eastAsia="文鼎粗黑" w:hint="eastAsia"/>
                <w:sz w:val="36"/>
                <w:szCs w:val="36"/>
              </w:rPr>
              <w:t>劉浩妤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701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D310EE" w:rsidRPr="001E700A" w:rsidRDefault="00D310EE" w:rsidP="00D310EE">
            <w:pPr>
              <w:spacing w:line="360" w:lineRule="auto"/>
              <w:jc w:val="center"/>
              <w:rPr>
                <w:rFonts w:ascii="文鼎粗黑" w:eastAsia="文鼎粗黑" w:hint="eastAsia"/>
                <w:sz w:val="36"/>
                <w:szCs w:val="36"/>
              </w:rPr>
            </w:pPr>
            <w:r w:rsidRPr="001E700A">
              <w:rPr>
                <w:rFonts w:ascii="文鼎粗黑" w:eastAsia="文鼎粗黑" w:hint="eastAsia"/>
                <w:sz w:val="36"/>
                <w:szCs w:val="36"/>
              </w:rPr>
              <w:t>嚴泗荃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1E700A" w:rsidRPr="00147AA9" w:rsidTr="00D310EE">
        <w:tc>
          <w:tcPr>
            <w:tcW w:w="1271" w:type="dxa"/>
          </w:tcPr>
          <w:p w:rsidR="001E700A" w:rsidRPr="00147AA9" w:rsidRDefault="00164FF0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701</w:t>
            </w:r>
          </w:p>
        </w:tc>
        <w:tc>
          <w:tcPr>
            <w:tcW w:w="1418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1E700A" w:rsidRPr="001E700A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朱芫毅</w:t>
            </w:r>
          </w:p>
        </w:tc>
        <w:tc>
          <w:tcPr>
            <w:tcW w:w="2030" w:type="dxa"/>
          </w:tcPr>
          <w:p w:rsidR="001E700A" w:rsidRPr="0040716A" w:rsidRDefault="00164FF0" w:rsidP="00147AA9"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702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D310EE" w:rsidRPr="001E700A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E700A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鄭卉淯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lastRenderedPageBreak/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702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張羽菁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1E700A" w:rsidRPr="00147AA9" w:rsidTr="00D310EE">
        <w:tc>
          <w:tcPr>
            <w:tcW w:w="1271" w:type="dxa"/>
          </w:tcPr>
          <w:p w:rsidR="001E700A" w:rsidRPr="00147AA9" w:rsidRDefault="00164FF0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1E700A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702</w:t>
            </w:r>
          </w:p>
        </w:tc>
        <w:tc>
          <w:tcPr>
            <w:tcW w:w="1418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21</w:t>
            </w:r>
          </w:p>
        </w:tc>
        <w:tc>
          <w:tcPr>
            <w:tcW w:w="2364" w:type="dxa"/>
          </w:tcPr>
          <w:p w:rsidR="001E700A" w:rsidRPr="00164FF0" w:rsidRDefault="00164FF0" w:rsidP="00164FF0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陳弘鈞</w:t>
            </w:r>
          </w:p>
        </w:tc>
        <w:tc>
          <w:tcPr>
            <w:tcW w:w="2030" w:type="dxa"/>
          </w:tcPr>
          <w:p w:rsidR="001E700A" w:rsidRPr="0040716A" w:rsidRDefault="00164FF0" w:rsidP="00147AA9"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702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widowControl/>
              <w:jc w:val="center"/>
              <w:rPr>
                <w:rFonts w:ascii="文鼎細圓" w:eastAsia="文鼎細圓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文鼎細圓" w:eastAsia="文鼎細圓" w:hAnsi="標楷體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余明栯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703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陳柔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703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22</w:t>
            </w:r>
          </w:p>
        </w:tc>
        <w:tc>
          <w:tcPr>
            <w:tcW w:w="2364" w:type="dxa"/>
          </w:tcPr>
          <w:p w:rsidR="00D310EE" w:rsidRPr="00D310EE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D310EE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賴宥江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704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18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陳屏樺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704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27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陳東義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1E700A" w:rsidRPr="00147AA9" w:rsidTr="00D310EE">
        <w:tc>
          <w:tcPr>
            <w:tcW w:w="1271" w:type="dxa"/>
          </w:tcPr>
          <w:p w:rsidR="001E700A" w:rsidRPr="00147AA9" w:rsidRDefault="00164FF0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705</w:t>
            </w:r>
          </w:p>
        </w:tc>
        <w:tc>
          <w:tcPr>
            <w:tcW w:w="1418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1E700A" w:rsidRPr="00164FF0" w:rsidRDefault="00164FF0" w:rsidP="00164FF0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王馨霈</w:t>
            </w:r>
          </w:p>
        </w:tc>
        <w:tc>
          <w:tcPr>
            <w:tcW w:w="2030" w:type="dxa"/>
          </w:tcPr>
          <w:p w:rsidR="001E700A" w:rsidRPr="0040716A" w:rsidRDefault="00164FF0" w:rsidP="00147AA9"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705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劉子寧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705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洪宥洵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705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24</w:t>
            </w:r>
          </w:p>
        </w:tc>
        <w:tc>
          <w:tcPr>
            <w:tcW w:w="2364" w:type="dxa"/>
          </w:tcPr>
          <w:p w:rsidR="00D310EE" w:rsidRPr="00D310EE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D310EE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鍾翔臣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706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周易潔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D310EE" w:rsidRPr="00147AA9" w:rsidTr="00D310EE">
        <w:tc>
          <w:tcPr>
            <w:tcW w:w="1271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147AA9"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706</w:t>
            </w:r>
          </w:p>
        </w:tc>
        <w:tc>
          <w:tcPr>
            <w:tcW w:w="1418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D310EE" w:rsidRPr="00164FF0" w:rsidRDefault="00D310EE" w:rsidP="00D310EE">
            <w:pPr>
              <w:widowControl/>
              <w:jc w:val="center"/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Cs/>
                <w:color w:val="000000"/>
                <w:sz w:val="36"/>
                <w:szCs w:val="36"/>
              </w:rPr>
              <w:t>許恩慈</w:t>
            </w:r>
          </w:p>
        </w:tc>
        <w:tc>
          <w:tcPr>
            <w:tcW w:w="2030" w:type="dxa"/>
          </w:tcPr>
          <w:p w:rsidR="00D310EE" w:rsidRPr="00147AA9" w:rsidRDefault="00D310EE" w:rsidP="00147AA9">
            <w:pPr>
              <w:spacing w:line="360" w:lineRule="auto"/>
              <w:jc w:val="center"/>
              <w:rPr>
                <w:rFonts w:ascii="文鼎細圓" w:eastAsia="文鼎細圓"/>
                <w:sz w:val="28"/>
                <w:szCs w:val="28"/>
              </w:rPr>
            </w:pPr>
            <w:r w:rsidRPr="0040716A">
              <w:rPr>
                <w:rFonts w:hint="eastAsia"/>
                <w:szCs w:val="24"/>
              </w:rPr>
              <w:t>嘉獎乙次</w:t>
            </w:r>
          </w:p>
        </w:tc>
      </w:tr>
      <w:tr w:rsidR="001E700A" w:rsidRPr="00147AA9" w:rsidTr="00D310EE">
        <w:tc>
          <w:tcPr>
            <w:tcW w:w="1271" w:type="dxa"/>
          </w:tcPr>
          <w:p w:rsidR="001E700A" w:rsidRPr="00147AA9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706</w:t>
            </w:r>
          </w:p>
        </w:tc>
        <w:tc>
          <w:tcPr>
            <w:tcW w:w="1418" w:type="dxa"/>
          </w:tcPr>
          <w:p w:rsidR="001E700A" w:rsidRDefault="001E700A" w:rsidP="00147AA9">
            <w:pPr>
              <w:spacing w:line="360" w:lineRule="auto"/>
              <w:jc w:val="center"/>
              <w:rPr>
                <w:rFonts w:ascii="文鼎細圓" w:eastAsia="文鼎細圓" w:hint="eastAsia"/>
                <w:sz w:val="28"/>
                <w:szCs w:val="28"/>
              </w:rPr>
            </w:pPr>
            <w:r>
              <w:rPr>
                <w:rFonts w:ascii="文鼎細圓" w:eastAsia="文鼎細圓" w:hint="eastAsia"/>
                <w:sz w:val="28"/>
                <w:szCs w:val="28"/>
              </w:rPr>
              <w:t>20</w:t>
            </w:r>
          </w:p>
        </w:tc>
        <w:tc>
          <w:tcPr>
            <w:tcW w:w="2364" w:type="dxa"/>
          </w:tcPr>
          <w:p w:rsidR="001E700A" w:rsidRPr="00164FF0" w:rsidRDefault="001E700A" w:rsidP="001E700A">
            <w:pPr>
              <w:widowControl/>
              <w:jc w:val="center"/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</w:pPr>
            <w:r w:rsidRPr="00164FF0">
              <w:rPr>
                <w:rFonts w:ascii="文鼎粗黑" w:eastAsia="文鼎粗黑" w:hAnsi="標楷體" w:hint="eastAsia"/>
                <w:b/>
                <w:bCs/>
                <w:color w:val="000000"/>
                <w:sz w:val="36"/>
                <w:szCs w:val="36"/>
              </w:rPr>
              <w:t>杜崑瑜</w:t>
            </w:r>
          </w:p>
        </w:tc>
        <w:tc>
          <w:tcPr>
            <w:tcW w:w="2030" w:type="dxa"/>
          </w:tcPr>
          <w:p w:rsidR="001E700A" w:rsidRPr="0040716A" w:rsidRDefault="00164FF0" w:rsidP="00147AA9"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嘉獎乙次</w:t>
            </w:r>
          </w:p>
        </w:tc>
      </w:tr>
    </w:tbl>
    <w:p w:rsidR="00725D79" w:rsidRDefault="006D12A3">
      <w:pPr>
        <w:rPr>
          <w:rFonts w:ascii="文鼎細圓" w:eastAsia="文鼎細圓"/>
        </w:rPr>
      </w:pPr>
      <w:r>
        <w:rPr>
          <w:rFonts w:ascii="Calibri" w:eastAsia="文鼎細圓" w:hAnsi="Calibri" w:cs="Calibri" w:hint="eastAsia"/>
        </w:rPr>
        <w:t xml:space="preserve">                                                   </w:t>
      </w:r>
      <w:r>
        <w:rPr>
          <w:rFonts w:ascii="Calibri" w:eastAsia="文鼎細圓" w:hAnsi="Calibri" w:cs="Calibri" w:hint="eastAsia"/>
        </w:rPr>
        <w:t>合計金額：壹千元整</w:t>
      </w:r>
    </w:p>
    <w:p w:rsidR="00D41BA6" w:rsidRPr="00147AA9" w:rsidRDefault="00D41BA6">
      <w:pPr>
        <w:rPr>
          <w:rFonts w:ascii="文鼎細圓" w:eastAsia="文鼎細圓"/>
        </w:rPr>
      </w:pPr>
      <w:r>
        <w:rPr>
          <w:rFonts w:ascii="文鼎細圓" w:eastAsia="文鼎細圓" w:hint="eastAsia"/>
        </w:rPr>
        <w:t>承辦人</w:t>
      </w:r>
      <w:r w:rsidR="006D12A3">
        <w:rPr>
          <w:rFonts w:ascii="Calibri" w:eastAsia="文鼎細圓" w:hAnsi="Calibri" w:cs="Calibri" w:hint="eastAsia"/>
        </w:rPr>
        <w:t xml:space="preserve">            </w:t>
      </w:r>
      <w:r>
        <w:rPr>
          <w:rFonts w:ascii="Calibri" w:eastAsia="文鼎細圓" w:hAnsi="Calibri" w:cs="Calibri" w:hint="eastAsia"/>
        </w:rPr>
        <w:t xml:space="preserve"> </w:t>
      </w:r>
      <w:r>
        <w:rPr>
          <w:rFonts w:ascii="Calibri" w:eastAsia="文鼎細圓" w:hAnsi="Calibri" w:cs="Calibri" w:hint="eastAsia"/>
        </w:rPr>
        <w:t>輔導主任</w:t>
      </w:r>
      <w:r>
        <w:rPr>
          <w:rFonts w:ascii="Calibri" w:eastAsia="文鼎細圓" w:hAnsi="Calibri" w:cs="Calibri" w:hint="eastAsia"/>
        </w:rPr>
        <w:t xml:space="preserve">    </w:t>
      </w:r>
      <w:r w:rsidR="006D12A3">
        <w:rPr>
          <w:rFonts w:ascii="Calibri" w:eastAsia="文鼎細圓" w:hAnsi="Calibri" w:cs="Calibri" w:hint="eastAsia"/>
        </w:rPr>
        <w:t xml:space="preserve"> </w:t>
      </w:r>
      <w:r>
        <w:rPr>
          <w:rFonts w:ascii="Calibri" w:eastAsia="文鼎細圓" w:hAnsi="Calibri" w:cs="Calibri" w:hint="eastAsia"/>
        </w:rPr>
        <w:t xml:space="preserve">       </w:t>
      </w:r>
      <w:r w:rsidR="006D12A3">
        <w:rPr>
          <w:rFonts w:ascii="Calibri" w:eastAsia="文鼎細圓" w:hAnsi="Calibri" w:cs="Calibri" w:hint="eastAsia"/>
        </w:rPr>
        <w:t>會計主任</w:t>
      </w:r>
      <w:r>
        <w:rPr>
          <w:rFonts w:ascii="Calibri" w:eastAsia="文鼎細圓" w:hAnsi="Calibri" w:cs="Calibri" w:hint="eastAsia"/>
        </w:rPr>
        <w:t xml:space="preserve">   </w:t>
      </w:r>
      <w:r w:rsidR="006D12A3">
        <w:rPr>
          <w:rFonts w:ascii="Calibri" w:eastAsia="文鼎細圓" w:hAnsi="Calibri" w:cs="Calibri" w:hint="eastAsia"/>
        </w:rPr>
        <w:t xml:space="preserve"> </w:t>
      </w:r>
      <w:r>
        <w:rPr>
          <w:rFonts w:ascii="Calibri" w:eastAsia="文鼎細圓" w:hAnsi="Calibri" w:cs="Calibri" w:hint="eastAsia"/>
        </w:rPr>
        <w:t xml:space="preserve">        </w:t>
      </w:r>
      <w:r>
        <w:rPr>
          <w:rFonts w:ascii="Calibri" w:eastAsia="文鼎細圓" w:hAnsi="Calibri" w:cs="Calibri" w:hint="eastAsia"/>
        </w:rPr>
        <w:t>校長</w:t>
      </w:r>
    </w:p>
    <w:sectPr w:rsidR="00D41BA6" w:rsidRPr="00147A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64" w:rsidRDefault="00C03F64" w:rsidP="00147AA9">
      <w:r>
        <w:separator/>
      </w:r>
    </w:p>
  </w:endnote>
  <w:endnote w:type="continuationSeparator" w:id="0">
    <w:p w:rsidR="00C03F64" w:rsidRDefault="00C03F64" w:rsidP="0014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64" w:rsidRDefault="00C03F64" w:rsidP="00147AA9">
      <w:r>
        <w:separator/>
      </w:r>
    </w:p>
  </w:footnote>
  <w:footnote w:type="continuationSeparator" w:id="0">
    <w:p w:rsidR="00C03F64" w:rsidRDefault="00C03F64" w:rsidP="0014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C9"/>
    <w:rsid w:val="00147AA9"/>
    <w:rsid w:val="00164FF0"/>
    <w:rsid w:val="001E700A"/>
    <w:rsid w:val="00250ADE"/>
    <w:rsid w:val="00370FC9"/>
    <w:rsid w:val="00662D4F"/>
    <w:rsid w:val="006D12A3"/>
    <w:rsid w:val="00725D79"/>
    <w:rsid w:val="00A55FB5"/>
    <w:rsid w:val="00C03F64"/>
    <w:rsid w:val="00CD2FD9"/>
    <w:rsid w:val="00D310EE"/>
    <w:rsid w:val="00D41BA6"/>
    <w:rsid w:val="00D5107E"/>
    <w:rsid w:val="00D93B71"/>
    <w:rsid w:val="00DC259F"/>
    <w:rsid w:val="00F1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4492"/>
  <w15:chartTrackingRefBased/>
  <w15:docId w15:val="{C9D68203-0363-4579-B6CA-BBDFB19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A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2023-05-11T00:46:00Z</dcterms:created>
  <dcterms:modified xsi:type="dcterms:W3CDTF">2023-05-11T00:47:00Z</dcterms:modified>
</cp:coreProperties>
</file>