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4D0" w:rsidRPr="00326AA8" w:rsidRDefault="009214D0" w:rsidP="009214D0">
      <w:pPr>
        <w:spacing w:line="400" w:lineRule="exact"/>
        <w:jc w:val="center"/>
        <w:rPr>
          <w:rFonts w:ascii="標楷體" w:eastAsia="標楷體" w:hAnsi="標楷體"/>
          <w:spacing w:val="-10"/>
          <w:sz w:val="40"/>
        </w:rPr>
      </w:pPr>
      <w:bookmarkStart w:id="0" w:name="_GoBack"/>
      <w:bookmarkEnd w:id="0"/>
      <w:r w:rsidRPr="00326AA8">
        <w:rPr>
          <w:rFonts w:ascii="標楷體" w:eastAsia="標楷體" w:hAnsi="標楷體" w:hint="eastAsia"/>
          <w:spacing w:val="-10"/>
          <w:sz w:val="40"/>
        </w:rPr>
        <w:t>屏東縣政府推動公教員工參</w:t>
      </w:r>
      <w:r>
        <w:rPr>
          <w:rFonts w:ascii="標楷體" w:eastAsia="標楷體" w:hAnsi="標楷體" w:hint="eastAsia"/>
          <w:spacing w:val="-10"/>
          <w:sz w:val="40"/>
        </w:rPr>
        <w:t>與志願服務計畫</w:t>
      </w:r>
    </w:p>
    <w:p w:rsidR="009214D0" w:rsidRDefault="009214D0" w:rsidP="005340D5">
      <w:pPr>
        <w:snapToGrid w:val="0"/>
        <w:spacing w:line="240" w:lineRule="exact"/>
        <w:ind w:leftChars="1949" w:left="4678" w:rightChars="-118" w:right="-283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102</w:t>
      </w:r>
      <w:r>
        <w:rPr>
          <w:rFonts w:ascii="標楷體" w:eastAsia="標楷體" w:hAnsi="標楷體"/>
          <w:sz w:val="22"/>
        </w:rPr>
        <w:t>年</w:t>
      </w:r>
      <w:r w:rsidR="005340D5">
        <w:rPr>
          <w:rFonts w:ascii="標楷體" w:eastAsia="標楷體" w:hAnsi="標楷體"/>
          <w:sz w:val="22"/>
        </w:rPr>
        <w:t>2</w:t>
      </w:r>
      <w:r>
        <w:rPr>
          <w:rFonts w:ascii="標楷體" w:eastAsia="標楷體" w:hAnsi="標楷體"/>
          <w:sz w:val="22"/>
        </w:rPr>
        <w:t>月</w:t>
      </w:r>
      <w:r>
        <w:rPr>
          <w:rFonts w:ascii="標楷體" w:eastAsia="標楷體" w:hAnsi="標楷體" w:hint="eastAsia"/>
          <w:sz w:val="22"/>
        </w:rPr>
        <w:t>22</w:t>
      </w:r>
      <w:r>
        <w:rPr>
          <w:rFonts w:ascii="標楷體" w:eastAsia="標楷體" w:hAnsi="標楷體"/>
          <w:sz w:val="22"/>
        </w:rPr>
        <w:t>日屏府人任字第</w:t>
      </w:r>
      <w:r>
        <w:rPr>
          <w:rFonts w:hint="eastAsia"/>
        </w:rPr>
        <w:t>10203238401</w:t>
      </w:r>
      <w:r>
        <w:rPr>
          <w:rFonts w:ascii="標楷體" w:eastAsia="標楷體" w:hAnsi="標楷體" w:hint="eastAsia"/>
          <w:sz w:val="22"/>
        </w:rPr>
        <w:t>號函發布</w:t>
      </w:r>
    </w:p>
    <w:p w:rsidR="009214D0" w:rsidRDefault="009214D0" w:rsidP="005340D5">
      <w:pPr>
        <w:snapToGrid w:val="0"/>
        <w:spacing w:line="240" w:lineRule="exact"/>
        <w:ind w:leftChars="1949" w:left="4678" w:rightChars="-118" w:right="-283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105</w:t>
      </w:r>
      <w:r>
        <w:rPr>
          <w:rFonts w:ascii="標楷體" w:eastAsia="標楷體" w:hAnsi="標楷體"/>
          <w:sz w:val="22"/>
        </w:rPr>
        <w:t>年</w:t>
      </w:r>
      <w:r>
        <w:rPr>
          <w:rFonts w:ascii="標楷體" w:eastAsia="標楷體" w:hAnsi="標楷體" w:hint="eastAsia"/>
          <w:sz w:val="22"/>
        </w:rPr>
        <w:t>6</w:t>
      </w:r>
      <w:r>
        <w:rPr>
          <w:rFonts w:ascii="標楷體" w:eastAsia="標楷體" w:hAnsi="標楷體"/>
          <w:sz w:val="22"/>
        </w:rPr>
        <w:t>月</w:t>
      </w:r>
      <w:r>
        <w:rPr>
          <w:rFonts w:ascii="標楷體" w:eastAsia="標楷體" w:hAnsi="標楷體" w:hint="eastAsia"/>
          <w:sz w:val="22"/>
        </w:rPr>
        <w:t>17</w:t>
      </w:r>
      <w:r>
        <w:rPr>
          <w:rFonts w:ascii="標楷體" w:eastAsia="標楷體" w:hAnsi="標楷體"/>
          <w:sz w:val="22"/>
        </w:rPr>
        <w:t>日屏府人任字第</w:t>
      </w:r>
      <w:r>
        <w:rPr>
          <w:rFonts w:hint="eastAsia"/>
        </w:rPr>
        <w:t>10520042600</w:t>
      </w:r>
      <w:r>
        <w:rPr>
          <w:rFonts w:ascii="標楷體" w:eastAsia="標楷體" w:hAnsi="標楷體" w:hint="eastAsia"/>
          <w:sz w:val="22"/>
        </w:rPr>
        <w:t>號函修訂</w:t>
      </w:r>
    </w:p>
    <w:p w:rsidR="009214D0" w:rsidRDefault="009214D0" w:rsidP="005340D5">
      <w:pPr>
        <w:snapToGrid w:val="0"/>
        <w:spacing w:line="240" w:lineRule="exact"/>
        <w:ind w:leftChars="1949" w:left="4678" w:rightChars="-118" w:right="-283"/>
        <w:rPr>
          <w:rFonts w:ascii="標楷體" w:eastAsia="標楷體" w:hAnsi="標楷體"/>
          <w:sz w:val="22"/>
        </w:rPr>
      </w:pPr>
      <w:r>
        <w:rPr>
          <w:rFonts w:ascii="標楷體" w:eastAsia="標楷體" w:hAnsi="標楷體" w:hint="eastAsia"/>
          <w:sz w:val="22"/>
        </w:rPr>
        <w:t>107</w:t>
      </w:r>
      <w:r>
        <w:rPr>
          <w:rFonts w:ascii="標楷體" w:eastAsia="標楷體" w:hAnsi="標楷體"/>
          <w:sz w:val="22"/>
        </w:rPr>
        <w:t>年</w:t>
      </w:r>
      <w:r>
        <w:rPr>
          <w:rFonts w:ascii="標楷體" w:eastAsia="標楷體" w:hAnsi="標楷體" w:hint="eastAsia"/>
          <w:sz w:val="22"/>
        </w:rPr>
        <w:t>8</w:t>
      </w:r>
      <w:r>
        <w:rPr>
          <w:rFonts w:ascii="標楷體" w:eastAsia="標楷體" w:hAnsi="標楷體"/>
          <w:sz w:val="22"/>
        </w:rPr>
        <w:t>月</w:t>
      </w:r>
      <w:r w:rsidR="009B6152">
        <w:rPr>
          <w:rFonts w:ascii="標楷體" w:eastAsia="標楷體" w:hAnsi="標楷體" w:hint="eastAsia"/>
          <w:sz w:val="22"/>
        </w:rPr>
        <w:t>10</w:t>
      </w:r>
      <w:r>
        <w:rPr>
          <w:rFonts w:ascii="標楷體" w:eastAsia="標楷體" w:hAnsi="標楷體"/>
          <w:sz w:val="22"/>
        </w:rPr>
        <w:t>日屏府</w:t>
      </w:r>
      <w:r>
        <w:rPr>
          <w:rFonts w:ascii="標楷體" w:eastAsia="標楷體" w:hAnsi="標楷體" w:hint="eastAsia"/>
          <w:sz w:val="22"/>
        </w:rPr>
        <w:t>人企</w:t>
      </w:r>
      <w:r>
        <w:rPr>
          <w:rFonts w:ascii="標楷體" w:eastAsia="標楷體" w:hAnsi="標楷體"/>
          <w:sz w:val="22"/>
        </w:rPr>
        <w:t>字第</w:t>
      </w:r>
      <w:r>
        <w:rPr>
          <w:rFonts w:hint="eastAsia"/>
        </w:rPr>
        <w:t>10729105400</w:t>
      </w:r>
      <w:r>
        <w:rPr>
          <w:rFonts w:ascii="標楷體" w:eastAsia="標楷體" w:hAnsi="標楷體" w:hint="eastAsia"/>
          <w:sz w:val="22"/>
        </w:rPr>
        <w:t>號函修訂</w:t>
      </w:r>
    </w:p>
    <w:p w:rsidR="00AC0EDB" w:rsidRDefault="00776706" w:rsidP="005340D5">
      <w:pPr>
        <w:snapToGrid w:val="0"/>
        <w:spacing w:line="240" w:lineRule="exact"/>
        <w:ind w:leftChars="1949" w:left="4678" w:rightChars="-118" w:right="-283"/>
        <w:rPr>
          <w:rFonts w:ascii="標楷體" w:eastAsia="標楷體" w:hAnsi="標楷體"/>
          <w:sz w:val="40"/>
        </w:rPr>
      </w:pPr>
      <w:r>
        <w:rPr>
          <w:rFonts w:ascii="標楷體" w:eastAsia="標楷體" w:hAnsi="標楷體" w:hint="eastAsia"/>
          <w:sz w:val="22"/>
        </w:rPr>
        <w:t>112</w:t>
      </w:r>
      <w:r w:rsidR="00AC0EDB">
        <w:rPr>
          <w:rFonts w:ascii="標楷體" w:eastAsia="標楷體" w:hAnsi="標楷體" w:hint="eastAsia"/>
          <w:sz w:val="22"/>
        </w:rPr>
        <w:t>年</w:t>
      </w:r>
      <w:r w:rsidR="007F0C04">
        <w:rPr>
          <w:rFonts w:ascii="標楷體" w:eastAsia="標楷體" w:hAnsi="標楷體" w:hint="eastAsia"/>
          <w:sz w:val="22"/>
        </w:rPr>
        <w:t>5</w:t>
      </w:r>
      <w:r w:rsidR="00AC0EDB">
        <w:rPr>
          <w:rFonts w:ascii="標楷體" w:eastAsia="標楷體" w:hAnsi="標楷體" w:hint="eastAsia"/>
          <w:sz w:val="22"/>
        </w:rPr>
        <w:t>月</w:t>
      </w:r>
      <w:r w:rsidR="00C7429A">
        <w:rPr>
          <w:rFonts w:ascii="標楷體" w:eastAsia="標楷體" w:hAnsi="標楷體" w:hint="eastAsia"/>
          <w:sz w:val="22"/>
        </w:rPr>
        <w:t>05</w:t>
      </w:r>
      <w:r w:rsidR="00AC0EDB">
        <w:rPr>
          <w:rFonts w:ascii="標楷體" w:eastAsia="標楷體" w:hAnsi="標楷體" w:hint="eastAsia"/>
          <w:sz w:val="22"/>
        </w:rPr>
        <w:t>日</w:t>
      </w:r>
      <w:r w:rsidR="00AC0EDB">
        <w:rPr>
          <w:rFonts w:ascii="標楷體" w:eastAsia="標楷體" w:hAnsi="標楷體"/>
          <w:sz w:val="22"/>
        </w:rPr>
        <w:t>屏府</w:t>
      </w:r>
      <w:r w:rsidR="00AC0EDB">
        <w:rPr>
          <w:rFonts w:ascii="標楷體" w:eastAsia="標楷體" w:hAnsi="標楷體" w:hint="eastAsia"/>
          <w:sz w:val="22"/>
        </w:rPr>
        <w:t>人企</w:t>
      </w:r>
      <w:r w:rsidR="00AC0EDB">
        <w:rPr>
          <w:rFonts w:ascii="標楷體" w:eastAsia="標楷體" w:hAnsi="標楷體"/>
          <w:sz w:val="22"/>
        </w:rPr>
        <w:t>字第</w:t>
      </w:r>
      <w:r w:rsidR="007F0C04" w:rsidRPr="007F0C04">
        <w:rPr>
          <w:rFonts w:hint="eastAsia"/>
        </w:rPr>
        <w:t>11218134800</w:t>
      </w:r>
      <w:r w:rsidR="00AC0EDB">
        <w:rPr>
          <w:rFonts w:ascii="標楷體" w:eastAsia="標楷體" w:hAnsi="標楷體" w:hint="eastAsia"/>
          <w:sz w:val="22"/>
        </w:rPr>
        <w:t>號函修訂</w:t>
      </w:r>
    </w:p>
    <w:p w:rsidR="009214D0" w:rsidRDefault="009214D0" w:rsidP="009214D0">
      <w:pPr>
        <w:pStyle w:val="2"/>
      </w:pPr>
      <w:r>
        <w:rPr>
          <w:rFonts w:hint="eastAsia"/>
        </w:rPr>
        <w:t>一、屏東縣政府（以下簡稱本府）為鼓勵</w:t>
      </w:r>
      <w:r>
        <w:rPr>
          <w:rFonts w:hint="eastAsia"/>
          <w:color w:val="000000"/>
        </w:rPr>
        <w:t>本府及</w:t>
      </w:r>
      <w:r>
        <w:rPr>
          <w:rFonts w:hint="eastAsia"/>
        </w:rPr>
        <w:t>所屬機關員工以實際行動參與志願服務，並增進社會公益，塑造幸福屏東願景，特訂定本計畫。</w:t>
      </w:r>
    </w:p>
    <w:p w:rsidR="009214D0" w:rsidRDefault="009214D0" w:rsidP="009214D0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二、訂定依據</w:t>
      </w:r>
    </w:p>
    <w:p w:rsidR="009214D0" w:rsidRDefault="009214D0" w:rsidP="009214D0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（一）志願服務法</w:t>
      </w:r>
    </w:p>
    <w:p w:rsidR="009214D0" w:rsidRDefault="009214D0" w:rsidP="009214D0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（二）行政院及所屬各機關推動公教志工志願服務要點。</w:t>
      </w:r>
    </w:p>
    <w:p w:rsidR="009214D0" w:rsidRDefault="009214D0" w:rsidP="009214D0">
      <w:pPr>
        <w:spacing w:line="480" w:lineRule="exact"/>
        <w:ind w:left="2240" w:hangingChars="700" w:hanging="22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三、推動對象：本府及所屬機關員工（含退休人員、約聘僱、定僱、約用等臨時人員）。</w:t>
      </w:r>
    </w:p>
    <w:p w:rsidR="009214D0" w:rsidRDefault="009214D0" w:rsidP="009214D0">
      <w:pPr>
        <w:pStyle w:val="HTML"/>
        <w:spacing w:line="400" w:lineRule="exact"/>
        <w:ind w:left="2240" w:hangingChars="700" w:hanging="22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四、服務項目：依據行政院及所屬各機關推動公教志工志願服務要點</w:t>
      </w:r>
    </w:p>
    <w:p w:rsidR="009214D0" w:rsidRDefault="009214D0" w:rsidP="009214D0">
      <w:pPr>
        <w:pStyle w:val="HTML"/>
        <w:spacing w:line="400" w:lineRule="exact"/>
        <w:ind w:leftChars="931" w:left="2234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第三點規定以</w:t>
      </w:r>
      <w:r>
        <w:rPr>
          <w:rFonts w:ascii="標楷體" w:eastAsia="標楷體"/>
          <w:sz w:val="32"/>
        </w:rPr>
        <w:t>社會服務、勞工福利、衛生保健、教育文化、交通安全、環境保護、生態保育、觀光旅遊、經濟發展、科學研究、消防救難</w:t>
      </w:r>
      <w:r>
        <w:rPr>
          <w:rFonts w:ascii="標楷體" w:eastAsia="標楷體" w:hint="eastAsia"/>
          <w:sz w:val="32"/>
        </w:rPr>
        <w:t>、</w:t>
      </w:r>
      <w:r>
        <w:rPr>
          <w:rFonts w:ascii="標楷體" w:eastAsia="標楷體"/>
          <w:sz w:val="32"/>
        </w:rPr>
        <w:t>體育發展、海外服務、法務服務</w:t>
      </w:r>
      <w:r>
        <w:rPr>
          <w:rFonts w:ascii="標楷體" w:eastAsia="標楷體" w:hint="eastAsia"/>
          <w:sz w:val="32"/>
        </w:rPr>
        <w:t>及其</w:t>
      </w:r>
      <w:r>
        <w:rPr>
          <w:rFonts w:ascii="標楷體" w:eastAsia="標楷體"/>
          <w:sz w:val="32"/>
        </w:rPr>
        <w:t>他適合運用志工之業務</w:t>
      </w:r>
      <w:r>
        <w:rPr>
          <w:rFonts w:ascii="標楷體" w:eastAsia="標楷體" w:hAnsi="標楷體" w:hint="eastAsia"/>
          <w:sz w:val="32"/>
        </w:rPr>
        <w:t>為重點。</w:t>
      </w:r>
    </w:p>
    <w:p w:rsidR="009214D0" w:rsidRDefault="009214D0" w:rsidP="009214D0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五、推動方式</w:t>
      </w:r>
    </w:p>
    <w:p w:rsidR="009214D0" w:rsidRDefault="009214D0" w:rsidP="009214D0">
      <w:pPr>
        <w:spacing w:line="400" w:lineRule="exact"/>
        <w:ind w:left="3840" w:hangingChars="1200" w:hanging="384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（一）鼓勵員工個人參與：訂定獎勵規定，鼓勵員工衡酌個人時間、志趣自行參與各機關、機構、學校、法人及團體所辦理之志願服務。</w:t>
      </w:r>
    </w:p>
    <w:p w:rsidR="009214D0" w:rsidRDefault="009214D0" w:rsidP="009214D0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（二）單位舉辦活動：</w:t>
      </w:r>
    </w:p>
    <w:p w:rsidR="009214D0" w:rsidRDefault="009214D0" w:rsidP="009214D0">
      <w:pPr>
        <w:spacing w:line="400" w:lineRule="exact"/>
        <w:ind w:leftChars="351" w:left="1162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1.由本府各處、所屬各機關自行規劃辦理活動。各處及一級機關每年至少辦理一次。</w:t>
      </w:r>
    </w:p>
    <w:p w:rsidR="009214D0" w:rsidRDefault="009214D0" w:rsidP="009214D0">
      <w:pPr>
        <w:spacing w:line="400" w:lineRule="exact"/>
        <w:ind w:left="84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2.以在縣境內、非辦公時間辦理為原則。</w:t>
      </w:r>
    </w:p>
    <w:p w:rsidR="009214D0" w:rsidRDefault="009214D0" w:rsidP="009214D0">
      <w:pPr>
        <w:spacing w:line="400" w:lineRule="exact"/>
        <w:ind w:left="842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3.可結合業務活動舉辦。</w:t>
      </w:r>
    </w:p>
    <w:p w:rsidR="009214D0" w:rsidRDefault="009214D0" w:rsidP="009214D0">
      <w:pPr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（三）本府統籌舉辦活動：</w:t>
      </w:r>
    </w:p>
    <w:p w:rsidR="009214D0" w:rsidRDefault="009214D0" w:rsidP="009214D0">
      <w:pPr>
        <w:spacing w:line="400" w:lineRule="exact"/>
        <w:ind w:leftChars="338" w:left="1131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1.每年</w:t>
      </w:r>
      <w:r w:rsidR="00505881" w:rsidRPr="00F27ACD">
        <w:rPr>
          <w:rFonts w:ascii="標楷體" w:eastAsia="標楷體" w:hAnsi="標楷體" w:hint="eastAsia"/>
          <w:sz w:val="32"/>
        </w:rPr>
        <w:t>視實務</w:t>
      </w:r>
      <w:r w:rsidR="004D32B9" w:rsidRPr="00F27ACD">
        <w:rPr>
          <w:rFonts w:ascii="標楷體" w:eastAsia="標楷體" w:hAnsi="標楷體" w:hint="eastAsia"/>
          <w:sz w:val="32"/>
        </w:rPr>
        <w:t>需要規劃辦理統籌志願服務活動</w:t>
      </w:r>
      <w:r>
        <w:rPr>
          <w:rFonts w:ascii="標楷體" w:eastAsia="標楷體" w:hAnsi="標楷體" w:hint="eastAsia"/>
          <w:sz w:val="32"/>
        </w:rPr>
        <w:t>。</w:t>
      </w:r>
    </w:p>
    <w:p w:rsidR="009214D0" w:rsidRDefault="009214D0" w:rsidP="009214D0">
      <w:pPr>
        <w:spacing w:line="400" w:lineRule="exact"/>
        <w:ind w:leftChars="338" w:left="1131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2.活動由業務主管單位規劃，人事處負責人員之動員參與。主辦之局、處當年度得免再依前項自辦活動。</w:t>
      </w:r>
    </w:p>
    <w:p w:rsidR="009214D0" w:rsidRDefault="009214D0" w:rsidP="004D32B9">
      <w:pPr>
        <w:spacing w:line="400" w:lineRule="exact"/>
        <w:ind w:leftChars="338" w:left="1131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3.活動所需器具由各參與單位自行準備或由業務主管單位統籌提供。</w:t>
      </w:r>
      <w:r w:rsidR="004D32B9">
        <w:rPr>
          <w:rFonts w:ascii="標楷體" w:eastAsia="標楷體" w:hAnsi="標楷體"/>
          <w:sz w:val="32"/>
        </w:rPr>
        <w:t xml:space="preserve"> </w:t>
      </w:r>
    </w:p>
    <w:p w:rsidR="009214D0" w:rsidRDefault="009214D0" w:rsidP="009214D0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（四）鼓勵退休人員參與。</w:t>
      </w:r>
    </w:p>
    <w:p w:rsidR="009214D0" w:rsidRDefault="009214D0" w:rsidP="009214D0">
      <w:pPr>
        <w:spacing w:line="48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lastRenderedPageBreak/>
        <w:t>六、配合措施：</w:t>
      </w:r>
    </w:p>
    <w:p w:rsidR="009214D0" w:rsidRDefault="009214D0" w:rsidP="009214D0">
      <w:pPr>
        <w:spacing w:line="400" w:lineRule="exact"/>
        <w:ind w:left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（一）本府人事處、社會處等相關單位相互配合，定期舉辦志願服</w:t>
      </w:r>
    </w:p>
    <w:p w:rsidR="009214D0" w:rsidRDefault="009214D0" w:rsidP="009214D0">
      <w:pPr>
        <w:spacing w:line="400" w:lineRule="exact"/>
        <w:ind w:left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 務訓練課程。</w:t>
      </w:r>
    </w:p>
    <w:p w:rsidR="009214D0" w:rsidRDefault="009214D0" w:rsidP="009214D0">
      <w:pPr>
        <w:spacing w:line="400" w:lineRule="exact"/>
        <w:ind w:left="1600" w:hangingChars="500" w:hanging="1600"/>
        <w:rPr>
          <w:rFonts w:eastAsia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>
        <w:rPr>
          <w:rFonts w:eastAsia="標楷體" w:hint="eastAsia"/>
          <w:sz w:val="32"/>
        </w:rPr>
        <w:t>（二）本府各單位及所屬機關應鼓勵所屬參與志願服務基礎及特殊</w:t>
      </w:r>
    </w:p>
    <w:p w:rsidR="009214D0" w:rsidRDefault="009214D0" w:rsidP="009214D0">
      <w:pPr>
        <w:spacing w:line="400" w:lineRule="exact"/>
        <w:ind w:leftChars="532" w:left="1597" w:hangingChars="100" w:hanging="320"/>
        <w:rPr>
          <w:rFonts w:eastAsia="標楷體"/>
          <w:sz w:val="32"/>
        </w:rPr>
      </w:pPr>
      <w:r>
        <w:rPr>
          <w:rFonts w:eastAsia="標楷體" w:hint="eastAsia"/>
          <w:sz w:val="32"/>
        </w:rPr>
        <w:t>訓練課程，取得志願服務紀錄冊並踴躍參與各項志願服務工</w:t>
      </w:r>
    </w:p>
    <w:p w:rsidR="009214D0" w:rsidRDefault="009214D0" w:rsidP="009214D0">
      <w:pPr>
        <w:spacing w:line="400" w:lineRule="exact"/>
        <w:ind w:leftChars="532" w:left="1597" w:hangingChars="100" w:hanging="320"/>
        <w:rPr>
          <w:rFonts w:eastAsia="標楷體"/>
          <w:sz w:val="32"/>
        </w:rPr>
      </w:pPr>
      <w:r>
        <w:rPr>
          <w:rFonts w:eastAsia="標楷體" w:hint="eastAsia"/>
          <w:sz w:val="32"/>
        </w:rPr>
        <w:t>作。</w:t>
      </w:r>
    </w:p>
    <w:p w:rsidR="009214D0" w:rsidRDefault="009214D0" w:rsidP="009214D0">
      <w:pPr>
        <w:spacing w:line="400" w:lineRule="exact"/>
        <w:ind w:left="1280" w:hangingChars="400" w:hanging="1280"/>
        <w:rPr>
          <w:rFonts w:ascii="標楷體" w:eastAsia="標楷體" w:hAnsi="標楷體"/>
          <w:sz w:val="32"/>
        </w:rPr>
      </w:pPr>
      <w:r>
        <w:rPr>
          <w:rFonts w:eastAsia="標楷體" w:hint="eastAsia"/>
          <w:sz w:val="32"/>
        </w:rPr>
        <w:t xml:space="preserve">  </w:t>
      </w:r>
      <w:r>
        <w:rPr>
          <w:rFonts w:ascii="標楷體" w:eastAsia="標楷體" w:hAnsi="標楷體" w:hint="eastAsia"/>
          <w:sz w:val="32"/>
        </w:rPr>
        <w:t>（三）本縣各志願服務目的事業主管單位（機關）辦理之各項志願服務活動，應公開通知員工報名參加。</w:t>
      </w:r>
    </w:p>
    <w:p w:rsidR="009214D0" w:rsidRDefault="009214D0" w:rsidP="009214D0">
      <w:pPr>
        <w:spacing w:line="400" w:lineRule="exact"/>
        <w:ind w:left="1280" w:hangingChars="400" w:hanging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（四）各機關、單位辦理志願服務活動時，應依規定為志工辦理意外事故保險。</w:t>
      </w:r>
    </w:p>
    <w:p w:rsidR="009214D0" w:rsidRDefault="009214D0" w:rsidP="009214D0">
      <w:pPr>
        <w:spacing w:line="400" w:lineRule="exact"/>
        <w:ind w:left="1280" w:hangingChars="400" w:hanging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</w:t>
      </w:r>
      <w:r w:rsidR="00D112E8">
        <w:rPr>
          <w:rFonts w:ascii="標楷體" w:eastAsia="標楷體" w:hAnsi="標楷體" w:hint="eastAsia"/>
          <w:sz w:val="32"/>
        </w:rPr>
        <w:t>（五）各機關、單位辦理志願服務活動</w:t>
      </w:r>
      <w:r>
        <w:rPr>
          <w:rFonts w:ascii="標楷體" w:eastAsia="標楷體" w:hAnsi="標楷體" w:hint="eastAsia"/>
          <w:sz w:val="32"/>
        </w:rPr>
        <w:t>，應發布新聞稿，並請</w:t>
      </w:r>
      <w:r w:rsidRPr="00F27ACD">
        <w:rPr>
          <w:rFonts w:ascii="標楷體" w:eastAsia="標楷體" w:hAnsi="標楷體" w:hint="eastAsia"/>
          <w:sz w:val="32"/>
        </w:rPr>
        <w:t>傳播</w:t>
      </w:r>
      <w:r w:rsidR="00F17D84" w:rsidRPr="00F27ACD">
        <w:rPr>
          <w:rFonts w:ascii="標楷體" w:eastAsia="標楷體" w:hAnsi="標楷體" w:hint="eastAsia"/>
          <w:sz w:val="32"/>
        </w:rPr>
        <w:t>暨國際事務</w:t>
      </w:r>
      <w:r w:rsidRPr="00F27ACD">
        <w:rPr>
          <w:rFonts w:ascii="標楷體" w:eastAsia="標楷體" w:hAnsi="標楷體" w:hint="eastAsia"/>
          <w:sz w:val="32"/>
        </w:rPr>
        <w:t>處協助</w:t>
      </w:r>
      <w:r w:rsidR="004D32B9" w:rsidRPr="00F27ACD">
        <w:rPr>
          <w:rFonts w:ascii="標楷體" w:eastAsia="標楷體" w:hAnsi="標楷體" w:hint="eastAsia"/>
          <w:sz w:val="32"/>
        </w:rPr>
        <w:t>刊登</w:t>
      </w:r>
      <w:r>
        <w:rPr>
          <w:rFonts w:ascii="標楷體" w:eastAsia="標楷體" w:hAnsi="標楷體" w:hint="eastAsia"/>
          <w:sz w:val="32"/>
        </w:rPr>
        <w:t>。</w:t>
      </w:r>
    </w:p>
    <w:p w:rsidR="009214D0" w:rsidRDefault="009214D0" w:rsidP="009214D0">
      <w:pPr>
        <w:spacing w:line="400" w:lineRule="exact"/>
        <w:ind w:left="1280" w:hangingChars="400" w:hanging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（六）為展現各單位推動成效，主辦單位應於活動結束後一週內，檢附成果報告逕送人事處彙辦。（所需表格於人事處網站申辦書表檔案下載使用）。</w:t>
      </w:r>
    </w:p>
    <w:p w:rsidR="009214D0" w:rsidRDefault="009214D0" w:rsidP="009214D0">
      <w:pPr>
        <w:spacing w:line="400" w:lineRule="exact"/>
        <w:ind w:left="1280" w:hangingChars="400" w:hanging="12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（七）本府員工參與志願服務者由人事處核給志願服務時數證明。</w:t>
      </w:r>
    </w:p>
    <w:p w:rsidR="009214D0" w:rsidRDefault="009214D0" w:rsidP="009214D0">
      <w:pPr>
        <w:spacing w:line="480" w:lineRule="exact"/>
        <w:ind w:left="20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七、績優獎勵：</w:t>
      </w:r>
    </w:p>
    <w:p w:rsidR="009214D0" w:rsidRDefault="009214D0" w:rsidP="009214D0">
      <w:pPr>
        <w:spacing w:line="400" w:lineRule="exact"/>
        <w:ind w:left="4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（一）個人獎：</w:t>
      </w:r>
    </w:p>
    <w:p w:rsidR="009214D0" w:rsidRDefault="009214D0" w:rsidP="009214D0">
      <w:pPr>
        <w:spacing w:line="400" w:lineRule="exact"/>
        <w:ind w:leftChars="532" w:left="1597" w:hangingChars="100" w:hanging="320"/>
        <w:rPr>
          <w:rFonts w:ascii="標楷體" w:eastAsia="標楷體" w:hAnsi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1.本府及所屬機關員工領有志願服務手冊者，全年度服務總時數達20小時者嘉獎1次，達50小時者嘉獎2次，達80小時以上者記功1次。</w:t>
      </w:r>
    </w:p>
    <w:p w:rsidR="00FA645E" w:rsidRPr="00D7385D" w:rsidRDefault="009214D0" w:rsidP="00FA645E">
      <w:pPr>
        <w:spacing w:line="400" w:lineRule="exact"/>
        <w:ind w:left="993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 xml:space="preserve">  2.</w:t>
      </w:r>
      <w:r w:rsidRPr="00CF6BC4">
        <w:rPr>
          <w:rFonts w:ascii="標楷體" w:eastAsia="標楷體" w:hAnsi="標楷體" w:hint="eastAsia"/>
          <w:color w:val="000000"/>
          <w:sz w:val="32"/>
        </w:rPr>
        <w:t>總時數最多前3名</w:t>
      </w:r>
      <w:r>
        <w:rPr>
          <w:rFonts w:ascii="標楷體" w:eastAsia="標楷體" w:hAnsi="標楷體" w:hint="eastAsia"/>
          <w:color w:val="000000"/>
          <w:sz w:val="32"/>
        </w:rPr>
        <w:t>，</w:t>
      </w:r>
      <w:r w:rsidRPr="00D7385D">
        <w:rPr>
          <w:rFonts w:ascii="標楷體" w:eastAsia="標楷體" w:hAnsi="標楷體" w:hint="eastAsia"/>
          <w:sz w:val="32"/>
        </w:rPr>
        <w:t>以最近三年內未曾獲選者為優先，</w:t>
      </w:r>
      <w:r w:rsidR="00FA645E" w:rsidRPr="00D7385D">
        <w:rPr>
          <w:rFonts w:ascii="標楷體" w:eastAsia="標楷體" w:hAnsi="標楷體" w:hint="eastAsia"/>
          <w:sz w:val="32"/>
        </w:rPr>
        <w:t xml:space="preserve"> </w:t>
      </w:r>
    </w:p>
    <w:p w:rsidR="009214D0" w:rsidRPr="00610C4D" w:rsidRDefault="00FA645E" w:rsidP="00FA645E">
      <w:pPr>
        <w:spacing w:line="400" w:lineRule="exact"/>
        <w:ind w:left="993"/>
        <w:rPr>
          <w:rFonts w:ascii="標楷體" w:eastAsia="標楷體" w:hAnsi="標楷體"/>
          <w:color w:val="FF0000"/>
          <w:sz w:val="32"/>
          <w:u w:val="single"/>
        </w:rPr>
      </w:pPr>
      <w:r w:rsidRPr="00FA645E">
        <w:rPr>
          <w:rFonts w:ascii="標楷體" w:eastAsia="標楷體" w:hAnsi="標楷體" w:hint="eastAsia"/>
          <w:color w:val="FF0000"/>
          <w:sz w:val="32"/>
        </w:rPr>
        <w:t xml:space="preserve">    </w:t>
      </w:r>
      <w:r w:rsidR="009214D0" w:rsidRPr="00CF6BC4">
        <w:rPr>
          <w:rFonts w:ascii="標楷體" w:eastAsia="標楷體" w:hAnsi="標楷體" w:hint="eastAsia"/>
          <w:color w:val="000000"/>
          <w:sz w:val="32"/>
        </w:rPr>
        <w:t>並由本府製頒獎牌1</w:t>
      </w:r>
      <w:r w:rsidR="009214D0">
        <w:rPr>
          <w:rFonts w:ascii="標楷體" w:eastAsia="標楷體" w:hAnsi="標楷體" w:hint="eastAsia"/>
          <w:color w:val="000000"/>
          <w:sz w:val="32"/>
        </w:rPr>
        <w:t>面。</w:t>
      </w:r>
    </w:p>
    <w:p w:rsidR="009214D0" w:rsidRDefault="009214D0" w:rsidP="009214D0">
      <w:pPr>
        <w:spacing w:line="400" w:lineRule="exact"/>
        <w:ind w:left="4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（二）本府統籌舉辦之活動獎勵：</w:t>
      </w:r>
    </w:p>
    <w:p w:rsidR="009214D0" w:rsidRDefault="009214D0" w:rsidP="009214D0">
      <w:pPr>
        <w:widowControl/>
        <w:spacing w:line="500" w:lineRule="exact"/>
        <w:ind w:leftChars="532" w:left="1597" w:hangingChars="100" w:hanging="320"/>
        <w:jc w:val="both"/>
        <w:rPr>
          <w:rFonts w:eastAsia="標楷體"/>
          <w:color w:val="000000"/>
          <w:sz w:val="32"/>
        </w:rPr>
      </w:pPr>
      <w:r>
        <w:rPr>
          <w:rFonts w:ascii="標楷體" w:eastAsia="標楷體" w:hAnsi="標楷體" w:hint="eastAsia"/>
          <w:color w:val="000000"/>
          <w:sz w:val="32"/>
        </w:rPr>
        <w:t>1.</w:t>
      </w:r>
      <w:r>
        <w:rPr>
          <w:rFonts w:eastAsia="標楷體" w:hint="eastAsia"/>
          <w:color w:val="000000"/>
          <w:sz w:val="32"/>
        </w:rPr>
        <w:t>由主辦單位衡量研訂相關考核及敘獎標準，簽請</w:t>
      </w:r>
      <w:r>
        <w:rPr>
          <w:rFonts w:eastAsia="標楷體" w:hint="eastAsia"/>
          <w:color w:val="000000"/>
          <w:sz w:val="32"/>
        </w:rPr>
        <w:t xml:space="preserve"> </w:t>
      </w:r>
      <w:r>
        <w:rPr>
          <w:rFonts w:eastAsia="標楷體" w:hint="eastAsia"/>
          <w:color w:val="000000"/>
          <w:sz w:val="32"/>
        </w:rPr>
        <w:t>縣長核定後辦理。</w:t>
      </w:r>
    </w:p>
    <w:p w:rsidR="009214D0" w:rsidRDefault="009214D0" w:rsidP="009214D0">
      <w:pPr>
        <w:tabs>
          <w:tab w:val="left" w:pos="180"/>
          <w:tab w:val="left" w:pos="540"/>
        </w:tabs>
        <w:spacing w:line="480" w:lineRule="exact"/>
        <w:ind w:leftChars="532" w:left="1597" w:hangingChars="100" w:hanging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2.就每次活動辦理績效檢討，予以主辦單位（機關）首長、主辦主管、承辦人及協辦人員適當獎勵。</w:t>
      </w:r>
    </w:p>
    <w:p w:rsidR="009214D0" w:rsidRDefault="009214D0" w:rsidP="009214D0">
      <w:pPr>
        <w:spacing w:line="48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八、本縣所屬學校志願服務由教育處另訂規定辦理。</w:t>
      </w:r>
    </w:p>
    <w:p w:rsidR="009214D0" w:rsidRDefault="009214D0" w:rsidP="009214D0">
      <w:pPr>
        <w:spacing w:line="48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九、經費來源：由各單位相關業務經費項下支應。</w:t>
      </w:r>
    </w:p>
    <w:p w:rsidR="009214D0" w:rsidRDefault="009214D0" w:rsidP="009214D0">
      <w:pPr>
        <w:spacing w:line="480" w:lineRule="exact"/>
        <w:ind w:firstLineChars="100" w:firstLine="32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十、本計畫如有未盡事宜，另行補充之。</w:t>
      </w:r>
    </w:p>
    <w:p w:rsidR="009214D0" w:rsidRPr="00CF6BC4" w:rsidRDefault="009214D0" w:rsidP="009214D0">
      <w:pPr>
        <w:spacing w:line="480" w:lineRule="exact"/>
        <w:ind w:firstLineChars="100" w:firstLine="320"/>
        <w:rPr>
          <w:rFonts w:ascii="標楷體" w:eastAsia="標楷體" w:hAnsi="標楷體"/>
          <w:sz w:val="32"/>
        </w:rPr>
      </w:pPr>
    </w:p>
    <w:p w:rsidR="00A839FE" w:rsidRPr="009214D0" w:rsidRDefault="00A839FE"/>
    <w:sectPr w:rsidR="00A839FE" w:rsidRPr="009214D0">
      <w:footerReference w:type="even" r:id="rId7"/>
      <w:footerReference w:type="default" r:id="rId8"/>
      <w:pgSz w:w="11906" w:h="16838"/>
      <w:pgMar w:top="1440" w:right="1134" w:bottom="144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75D0" w:rsidRDefault="00CA75D0">
      <w:r>
        <w:separator/>
      </w:r>
    </w:p>
  </w:endnote>
  <w:endnote w:type="continuationSeparator" w:id="0">
    <w:p w:rsidR="00CA75D0" w:rsidRDefault="00CA7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04" w:rsidRDefault="00921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94804" w:rsidRDefault="0002770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804" w:rsidRDefault="009214D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27701">
      <w:rPr>
        <w:rStyle w:val="a5"/>
        <w:noProof/>
      </w:rPr>
      <w:t>2</w:t>
    </w:r>
    <w:r>
      <w:rPr>
        <w:rStyle w:val="a5"/>
      </w:rPr>
      <w:fldChar w:fldCharType="end"/>
    </w:r>
  </w:p>
  <w:p w:rsidR="00894804" w:rsidRDefault="0002770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75D0" w:rsidRDefault="00CA75D0">
      <w:r>
        <w:separator/>
      </w:r>
    </w:p>
  </w:footnote>
  <w:footnote w:type="continuationSeparator" w:id="0">
    <w:p w:rsidR="00CA75D0" w:rsidRDefault="00CA7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4D0"/>
    <w:rsid w:val="00027701"/>
    <w:rsid w:val="000F5406"/>
    <w:rsid w:val="0012235E"/>
    <w:rsid w:val="002A25EC"/>
    <w:rsid w:val="002B57B4"/>
    <w:rsid w:val="002F1DAA"/>
    <w:rsid w:val="004603FC"/>
    <w:rsid w:val="0049474F"/>
    <w:rsid w:val="004C5581"/>
    <w:rsid w:val="004D32B9"/>
    <w:rsid w:val="00505881"/>
    <w:rsid w:val="005340D5"/>
    <w:rsid w:val="00536B1A"/>
    <w:rsid w:val="00776706"/>
    <w:rsid w:val="007B47D3"/>
    <w:rsid w:val="007C63C9"/>
    <w:rsid w:val="007F0C04"/>
    <w:rsid w:val="0086532F"/>
    <w:rsid w:val="008673AB"/>
    <w:rsid w:val="009214D0"/>
    <w:rsid w:val="00945033"/>
    <w:rsid w:val="009B6152"/>
    <w:rsid w:val="009E45B2"/>
    <w:rsid w:val="009F50B5"/>
    <w:rsid w:val="00A73609"/>
    <w:rsid w:val="00A839FE"/>
    <w:rsid w:val="00AC0EDB"/>
    <w:rsid w:val="00AC6E8B"/>
    <w:rsid w:val="00B37A72"/>
    <w:rsid w:val="00BA1A8B"/>
    <w:rsid w:val="00BC733D"/>
    <w:rsid w:val="00C7429A"/>
    <w:rsid w:val="00CA75D0"/>
    <w:rsid w:val="00D112E8"/>
    <w:rsid w:val="00D7385D"/>
    <w:rsid w:val="00D86872"/>
    <w:rsid w:val="00F17D84"/>
    <w:rsid w:val="00F27ACD"/>
    <w:rsid w:val="00F45260"/>
    <w:rsid w:val="00F838F0"/>
    <w:rsid w:val="00FA6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rsid w:val="009214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9214D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link w:val="20"/>
    <w:semiHidden/>
    <w:rsid w:val="009214D0"/>
    <w:pPr>
      <w:spacing w:line="480" w:lineRule="exact"/>
      <w:ind w:left="640" w:hangingChars="200" w:hanging="640"/>
    </w:pPr>
    <w:rPr>
      <w:rFonts w:ascii="標楷體" w:eastAsia="標楷體" w:hAnsi="標楷體"/>
      <w:sz w:val="32"/>
    </w:rPr>
  </w:style>
  <w:style w:type="character" w:customStyle="1" w:styleId="20">
    <w:name w:val="本文縮排 2 字元"/>
    <w:basedOn w:val="a0"/>
    <w:link w:val="2"/>
    <w:semiHidden/>
    <w:rsid w:val="009214D0"/>
    <w:rPr>
      <w:rFonts w:ascii="標楷體" w:eastAsia="標楷體" w:hAnsi="標楷體" w:cs="Times New Roman"/>
      <w:sz w:val="32"/>
      <w:szCs w:val="24"/>
    </w:rPr>
  </w:style>
  <w:style w:type="paragraph" w:styleId="a3">
    <w:name w:val="footer"/>
    <w:basedOn w:val="a"/>
    <w:link w:val="a4"/>
    <w:semiHidden/>
    <w:rsid w:val="00921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9214D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9214D0"/>
  </w:style>
  <w:style w:type="paragraph" w:styleId="a6">
    <w:name w:val="header"/>
    <w:basedOn w:val="a"/>
    <w:link w:val="a7"/>
    <w:uiPriority w:val="99"/>
    <w:unhideWhenUsed/>
    <w:rsid w:val="009B6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61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5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532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4D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rsid w:val="009214D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 w:val="20"/>
      <w:szCs w:val="20"/>
    </w:rPr>
  </w:style>
  <w:style w:type="character" w:customStyle="1" w:styleId="HTML0">
    <w:name w:val="HTML 預設格式 字元"/>
    <w:basedOn w:val="a0"/>
    <w:link w:val="HTML"/>
    <w:semiHidden/>
    <w:rsid w:val="009214D0"/>
    <w:rPr>
      <w:rFonts w:ascii="Arial Unicode MS" w:eastAsia="Arial Unicode MS" w:hAnsi="Arial Unicode MS" w:cs="Arial Unicode MS"/>
      <w:kern w:val="0"/>
      <w:sz w:val="20"/>
      <w:szCs w:val="20"/>
    </w:rPr>
  </w:style>
  <w:style w:type="paragraph" w:styleId="2">
    <w:name w:val="Body Text Indent 2"/>
    <w:basedOn w:val="a"/>
    <w:link w:val="20"/>
    <w:semiHidden/>
    <w:rsid w:val="009214D0"/>
    <w:pPr>
      <w:spacing w:line="480" w:lineRule="exact"/>
      <w:ind w:left="640" w:hangingChars="200" w:hanging="640"/>
    </w:pPr>
    <w:rPr>
      <w:rFonts w:ascii="標楷體" w:eastAsia="標楷體" w:hAnsi="標楷體"/>
      <w:sz w:val="32"/>
    </w:rPr>
  </w:style>
  <w:style w:type="character" w:customStyle="1" w:styleId="20">
    <w:name w:val="本文縮排 2 字元"/>
    <w:basedOn w:val="a0"/>
    <w:link w:val="2"/>
    <w:semiHidden/>
    <w:rsid w:val="009214D0"/>
    <w:rPr>
      <w:rFonts w:ascii="標楷體" w:eastAsia="標楷體" w:hAnsi="標楷體" w:cs="Times New Roman"/>
      <w:sz w:val="32"/>
      <w:szCs w:val="24"/>
    </w:rPr>
  </w:style>
  <w:style w:type="paragraph" w:styleId="a3">
    <w:name w:val="footer"/>
    <w:basedOn w:val="a"/>
    <w:link w:val="a4"/>
    <w:semiHidden/>
    <w:rsid w:val="009214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semiHidden/>
    <w:rsid w:val="009214D0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semiHidden/>
    <w:rsid w:val="009214D0"/>
  </w:style>
  <w:style w:type="paragraph" w:styleId="a6">
    <w:name w:val="header"/>
    <w:basedOn w:val="a"/>
    <w:link w:val="a7"/>
    <w:uiPriority w:val="99"/>
    <w:unhideWhenUsed/>
    <w:rsid w:val="009B61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B6152"/>
    <w:rPr>
      <w:rFonts w:ascii="Times New Roman" w:eastAsia="新細明體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653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6532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198</Words>
  <Characters>1131</Characters>
  <Application>Microsoft Office Word</Application>
  <DocSecurity>4</DocSecurity>
  <Lines>9</Lines>
  <Paragraphs>2</Paragraphs>
  <ScaleCrop>false</ScaleCrop>
  <Company>pthg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username</cp:lastModifiedBy>
  <cp:revision>2</cp:revision>
  <cp:lastPrinted>2023-05-03T09:22:00Z</cp:lastPrinted>
  <dcterms:created xsi:type="dcterms:W3CDTF">2023-05-16T06:02:00Z</dcterms:created>
  <dcterms:modified xsi:type="dcterms:W3CDTF">2023-05-16T06:02:00Z</dcterms:modified>
</cp:coreProperties>
</file>